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r w:rsidRPr="001235A8">
        <w:rPr>
          <w:b/>
          <w:sz w:val="28"/>
          <w:szCs w:val="28"/>
        </w:rPr>
        <w:t>им</w:t>
      </w:r>
      <w:proofErr w:type="gramStart"/>
      <w:r w:rsidRPr="001235A8">
        <w:rPr>
          <w:b/>
          <w:sz w:val="28"/>
          <w:szCs w:val="28"/>
        </w:rPr>
        <w:t>.а</w:t>
      </w:r>
      <w:proofErr w:type="gramEnd"/>
      <w:r w:rsidRPr="001235A8">
        <w:rPr>
          <w:b/>
          <w:sz w:val="28"/>
          <w:szCs w:val="28"/>
        </w:rPr>
        <w:t>ль-Фараби</w:t>
      </w:r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 xml:space="preserve">Юридический факультет </w:t>
      </w:r>
    </w:p>
    <w:p w:rsidR="00332F36" w:rsidRPr="003825CB" w:rsidRDefault="00332F36" w:rsidP="00332F36">
      <w:pPr>
        <w:jc w:val="center"/>
        <w:rPr>
          <w:color w:val="000000"/>
          <w:sz w:val="28"/>
          <w:szCs w:val="28"/>
        </w:rPr>
      </w:pPr>
      <w:r w:rsidRPr="00A477CD">
        <w:rPr>
          <w:b/>
        </w:rPr>
        <w:t>Образовательная про</w:t>
      </w:r>
      <w:r>
        <w:rPr>
          <w:b/>
        </w:rPr>
        <w:t xml:space="preserve">грамма по специальности </w:t>
      </w:r>
      <w:r w:rsidRPr="00332F36">
        <w:rPr>
          <w:b/>
          <w:highlight w:val="yellow"/>
        </w:rPr>
        <w:t>«</w:t>
      </w:r>
      <w:r w:rsidR="00A04D4F">
        <w:rPr>
          <w:b/>
          <w:color w:val="000000"/>
          <w:highlight w:val="yellow"/>
          <w:lang w:val="kk-KZ"/>
        </w:rPr>
        <w:t>»</w:t>
      </w:r>
      <w:r w:rsidRPr="00332F36">
        <w:rPr>
          <w:b/>
          <w:color w:val="000000"/>
          <w:highlight w:val="yellow"/>
        </w:rPr>
        <w:t>-</w:t>
      </w:r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>Юриспруденция</w:t>
      </w:r>
      <w:r w:rsidRPr="00A477CD">
        <w:rPr>
          <w:b/>
        </w:rPr>
        <w:t>»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5331"/>
        <w:gridCol w:w="5657"/>
      </w:tblGrid>
      <w:tr w:rsidR="00332F36" w:rsidRPr="00332F36" w:rsidTr="00332F36">
        <w:tc>
          <w:tcPr>
            <w:tcW w:w="2426" w:type="pct"/>
          </w:tcPr>
          <w:p w:rsidR="00332F36" w:rsidRPr="00332F36" w:rsidRDefault="00332F36" w:rsidP="00332F36">
            <w:pPr>
              <w:jc w:val="both"/>
            </w:pPr>
            <w:r w:rsidRPr="00332F36">
              <w:t xml:space="preserve"> </w:t>
            </w:r>
          </w:p>
          <w:p w:rsidR="00332F36" w:rsidRPr="00332F36" w:rsidRDefault="00332F36" w:rsidP="00332F36">
            <w:pPr>
              <w:jc w:val="right"/>
            </w:pPr>
          </w:p>
          <w:p w:rsidR="00332F36" w:rsidRPr="00332F36" w:rsidRDefault="00332F36" w:rsidP="00332F36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332F36" w:rsidRPr="00332F36" w:rsidRDefault="00332F36" w:rsidP="00332F36">
            <w:pPr>
              <w:pStyle w:val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332F36">
              <w:rPr>
                <w:rFonts w:ascii="Times New Roman" w:hAnsi="Times New Roman" w:cs="Times New Roman"/>
                <w:color w:val="auto"/>
                <w:sz w:val="24"/>
              </w:rPr>
              <w:t>Утверждено</w:t>
            </w:r>
          </w:p>
          <w:p w:rsidR="00332F36" w:rsidRPr="00332F36" w:rsidRDefault="00332F36" w:rsidP="00332F36">
            <w:pPr>
              <w:rPr>
                <w:lang w:val="kk-KZ"/>
              </w:rPr>
            </w:pPr>
            <w:r w:rsidRPr="00332F36">
              <w:t>на заседании Ученого совета</w:t>
            </w:r>
          </w:p>
          <w:p w:rsidR="00332F36" w:rsidRPr="00332F36" w:rsidRDefault="00332F36" w:rsidP="00332F36">
            <w:r w:rsidRPr="00332F36">
              <w:t xml:space="preserve"> юридического факультета</w:t>
            </w:r>
          </w:p>
          <w:p w:rsidR="00332F36" w:rsidRPr="00332F36" w:rsidRDefault="00332F36" w:rsidP="00332F36">
            <w:r w:rsidRPr="00332F36">
              <w:t>Протокол №</w:t>
            </w:r>
            <w:r w:rsidRPr="00332F36">
              <w:rPr>
                <w:lang w:val="kk-KZ"/>
              </w:rPr>
              <w:t>___</w:t>
            </w:r>
            <w:r w:rsidRPr="00332F36">
              <w:t>от « ____»_______ 20</w:t>
            </w:r>
            <w:r>
              <w:rPr>
                <w:lang w:val="kk-KZ"/>
              </w:rPr>
              <w:t>15</w:t>
            </w:r>
            <w:r w:rsidRPr="00332F36">
              <w:rPr>
                <w:lang w:val="kk-KZ"/>
              </w:rPr>
              <w:t xml:space="preserve"> </w:t>
            </w:r>
            <w:r w:rsidRPr="00332F36">
              <w:t>г.</w:t>
            </w:r>
          </w:p>
          <w:p w:rsidR="00332F36" w:rsidRPr="00332F36" w:rsidRDefault="00332F36" w:rsidP="00332F36">
            <w:pPr>
              <w:pStyle w:val="7"/>
              <w:rPr>
                <w:rFonts w:ascii="Times New Roman" w:hAnsi="Times New Roman" w:cs="Times New Roman"/>
                <w:i w:val="0"/>
                <w:color w:val="auto"/>
              </w:rPr>
            </w:pPr>
            <w:r w:rsidRPr="00332F36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Декан факультета _____________ Байдельдинов Д.Л. </w:t>
            </w:r>
          </w:p>
        </w:tc>
      </w:tr>
    </w:tbl>
    <w:p w:rsidR="00332F36" w:rsidRPr="00A477CD" w:rsidRDefault="00332F36" w:rsidP="00332F36">
      <w:pPr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 w:rsidRPr="00A477CD">
        <w:rPr>
          <w:b/>
        </w:rPr>
        <w:t>СИЛЛАБУС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>
        <w:rPr>
          <w:b/>
          <w:lang w:val="kk-KZ"/>
        </w:rPr>
        <w:t>М</w:t>
      </w:r>
      <w:r w:rsidRPr="00A477CD">
        <w:rPr>
          <w:b/>
        </w:rPr>
        <w:t>одул</w:t>
      </w:r>
      <w:r>
        <w:rPr>
          <w:b/>
        </w:rPr>
        <w:t>ь</w:t>
      </w:r>
      <w:r w:rsidRPr="00A477CD">
        <w:rPr>
          <w:b/>
        </w:rPr>
        <w:t xml:space="preserve"> </w:t>
      </w:r>
      <w:r>
        <w:rPr>
          <w:b/>
        </w:rPr>
        <w:t xml:space="preserve">№__ </w:t>
      </w:r>
    </w:p>
    <w:p w:rsidR="00332F36" w:rsidRPr="00332F36" w:rsidRDefault="00332F36" w:rsidP="00332F36">
      <w:pPr>
        <w:jc w:val="center"/>
        <w:rPr>
          <w:b/>
        </w:rPr>
      </w:pPr>
      <w:r w:rsidRPr="00332F36">
        <w:rPr>
          <w:b/>
        </w:rPr>
        <w:t>Основы права</w:t>
      </w:r>
    </w:p>
    <w:p w:rsidR="00332F36" w:rsidRPr="00332F36" w:rsidRDefault="00332F36" w:rsidP="00332F36">
      <w:pPr>
        <w:jc w:val="center"/>
      </w:pPr>
      <w:r w:rsidRPr="00332F36">
        <w:t xml:space="preserve">1 курс, </w:t>
      </w:r>
      <w:proofErr w:type="gramStart"/>
      <w:r w:rsidRPr="00332F36">
        <w:t>р</w:t>
      </w:r>
      <w:proofErr w:type="gramEnd"/>
      <w:r w:rsidRPr="00332F36">
        <w:t xml:space="preserve">/о, семестр весенний, 2 кредита </w:t>
      </w:r>
    </w:p>
    <w:p w:rsidR="00332F36" w:rsidRPr="00332F36" w:rsidRDefault="00332F36" w:rsidP="00332F36">
      <w:pPr>
        <w:tabs>
          <w:tab w:val="left" w:pos="1771"/>
          <w:tab w:val="center" w:pos="5386"/>
        </w:tabs>
        <w:rPr>
          <w:color w:val="FF0000"/>
        </w:rPr>
      </w:pPr>
      <w:r w:rsidRPr="00332F36">
        <w:tab/>
      </w:r>
      <w:r w:rsidRPr="00332F36">
        <w:tab/>
        <w:t xml:space="preserve"> </w:t>
      </w:r>
    </w:p>
    <w:p w:rsidR="00332F36" w:rsidRPr="002E034E" w:rsidRDefault="00332F36" w:rsidP="00332F36">
      <w:pPr>
        <w:jc w:val="center"/>
      </w:pPr>
    </w:p>
    <w:p w:rsidR="00332F36" w:rsidRPr="002E034E" w:rsidRDefault="00332F36" w:rsidP="00332F36">
      <w:pPr>
        <w:jc w:val="center"/>
      </w:pPr>
    </w:p>
    <w:p w:rsidR="00332F36" w:rsidRDefault="00332F36" w:rsidP="00332F36">
      <w:pPr>
        <w:jc w:val="both"/>
        <w:rPr>
          <w:b/>
        </w:rPr>
      </w:pPr>
      <w:r>
        <w:rPr>
          <w:b/>
        </w:rPr>
        <w:t xml:space="preserve">Лектор: </w:t>
      </w:r>
    </w:p>
    <w:p w:rsidR="00E56550" w:rsidRDefault="00332F36" w:rsidP="00332F36">
      <w:pPr>
        <w:jc w:val="both"/>
      </w:pPr>
      <w:r w:rsidRPr="00332F36">
        <w:rPr>
          <w:szCs w:val="28"/>
        </w:rPr>
        <w:t>Кудерин Ильяс Кыдырбекович</w:t>
      </w:r>
      <w:r w:rsidR="00E56550">
        <w:rPr>
          <w:szCs w:val="28"/>
        </w:rPr>
        <w:t xml:space="preserve"> </w:t>
      </w:r>
      <w:r w:rsidR="00E56550">
        <w:t>д.ю.н., доцент</w:t>
      </w:r>
      <w:r w:rsidR="00E56550" w:rsidRPr="002E034E">
        <w:t>,</w:t>
      </w:r>
      <w:r w:rsidR="00E56550">
        <w:rPr>
          <w:sz w:val="22"/>
        </w:rPr>
        <w:t xml:space="preserve"> </w:t>
      </w:r>
      <w:r w:rsidRPr="002E034E">
        <w:t>телефоны</w:t>
      </w:r>
      <w:r>
        <w:t xml:space="preserve">: </w:t>
      </w:r>
      <w:r w:rsidR="00E56550" w:rsidRPr="00E56550">
        <w:rPr>
          <w:lang w:val="kk-KZ"/>
        </w:rPr>
        <w:t>377</w:t>
      </w:r>
      <w:r w:rsidR="00E56550" w:rsidRPr="00E56550">
        <w:t>-</w:t>
      </w:r>
      <w:r w:rsidR="00E56550" w:rsidRPr="00E56550">
        <w:rPr>
          <w:lang w:val="kk-KZ"/>
        </w:rPr>
        <w:t>33</w:t>
      </w:r>
      <w:r w:rsidR="00E56550" w:rsidRPr="00E56550">
        <w:t>-</w:t>
      </w:r>
      <w:r w:rsidR="00E56550" w:rsidRPr="00E56550">
        <w:rPr>
          <w:lang w:val="kk-KZ"/>
        </w:rPr>
        <w:t xml:space="preserve">36 </w:t>
      </w:r>
      <w:r w:rsidR="00E56550" w:rsidRPr="00E56550">
        <w:t>(1257</w:t>
      </w:r>
      <w:r w:rsidRPr="00E56550">
        <w:t>),</w:t>
      </w:r>
      <w:r>
        <w:t xml:space="preserve"> </w:t>
      </w:r>
    </w:p>
    <w:p w:rsidR="00332F36" w:rsidRPr="00E56550" w:rsidRDefault="00332F36" w:rsidP="00332F36">
      <w:pPr>
        <w:jc w:val="both"/>
        <w:rPr>
          <w:sz w:val="22"/>
        </w:rPr>
      </w:pPr>
      <w:r w:rsidRPr="00E56550">
        <w:rPr>
          <w:highlight w:val="yellow"/>
        </w:rPr>
        <w:t>e-mail:</w:t>
      </w:r>
      <w:r w:rsidR="00E56550">
        <w:t xml:space="preserve">    </w:t>
      </w:r>
      <w:r>
        <w:t xml:space="preserve"> </w:t>
      </w:r>
      <w:r w:rsidRPr="00A477CD">
        <w:t>каб.:</w:t>
      </w:r>
      <w:r w:rsidR="00E56550">
        <w:t xml:space="preserve"> 320</w:t>
      </w:r>
      <w:r>
        <w:t>.</w:t>
      </w:r>
    </w:p>
    <w:p w:rsidR="00332F36" w:rsidRPr="00A477CD" w:rsidRDefault="00332F36" w:rsidP="00332F36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E56550" w:rsidRDefault="00E56550" w:rsidP="00332F36">
      <w:pPr>
        <w:jc w:val="both"/>
        <w:rPr>
          <w:lang w:val="kk-KZ"/>
        </w:rPr>
      </w:pPr>
      <w:r w:rsidRPr="00E56550">
        <w:rPr>
          <w:szCs w:val="28"/>
        </w:rPr>
        <w:t>Накишева Махаббат Кенжехановна</w:t>
      </w:r>
      <w:r w:rsidR="00332F36">
        <w:t xml:space="preserve"> – доктор </w:t>
      </w:r>
      <w:r w:rsidR="00332F36">
        <w:rPr>
          <w:lang w:val="en-US"/>
        </w:rPr>
        <w:t>PhD</w:t>
      </w:r>
      <w:r>
        <w:rPr>
          <w:lang w:val="kk-KZ"/>
        </w:rPr>
        <w:t>, доцент</w:t>
      </w:r>
      <w:r w:rsidR="00332F36" w:rsidRPr="00C92516">
        <w:t xml:space="preserve"> </w:t>
      </w:r>
    </w:p>
    <w:p w:rsidR="00332F36" w:rsidRPr="00C92516" w:rsidRDefault="00332F36" w:rsidP="00332F36">
      <w:pPr>
        <w:jc w:val="both"/>
      </w:pPr>
      <w:r w:rsidRPr="002E034E">
        <w:t>телефоны</w:t>
      </w:r>
      <w:r>
        <w:t xml:space="preserve">: </w:t>
      </w:r>
      <w:r w:rsidR="00E56550" w:rsidRPr="00E56550">
        <w:rPr>
          <w:lang w:val="kk-KZ"/>
        </w:rPr>
        <w:t>377</w:t>
      </w:r>
      <w:r w:rsidR="00E56550" w:rsidRPr="00E56550">
        <w:t>-</w:t>
      </w:r>
      <w:r w:rsidR="00E56550" w:rsidRPr="00E56550">
        <w:rPr>
          <w:lang w:val="kk-KZ"/>
        </w:rPr>
        <w:t>33</w:t>
      </w:r>
      <w:r w:rsidR="00E56550" w:rsidRPr="00E56550">
        <w:t>-</w:t>
      </w:r>
      <w:r w:rsidR="00E56550" w:rsidRPr="00E56550">
        <w:rPr>
          <w:lang w:val="kk-KZ"/>
        </w:rPr>
        <w:t xml:space="preserve">36 </w:t>
      </w:r>
      <w:r w:rsidR="00E56550" w:rsidRPr="00E56550">
        <w:t>(1257</w:t>
      </w:r>
      <w:r w:rsidR="00E56550">
        <w:t>)</w:t>
      </w:r>
      <w:r>
        <w:t xml:space="preserve">, </w:t>
      </w:r>
      <w:r w:rsidRPr="00A477CD">
        <w:t>e-mail:</w:t>
      </w:r>
      <w:r>
        <w:t xml:space="preserve"> </w:t>
      </w:r>
      <w:r w:rsidR="00E56550" w:rsidRPr="00E56550">
        <w:rPr>
          <w:szCs w:val="28"/>
          <w:lang w:val="en-US"/>
        </w:rPr>
        <w:t>mahink</w:t>
      </w:r>
      <w:r w:rsidR="00E56550" w:rsidRPr="00E56550">
        <w:rPr>
          <w:szCs w:val="28"/>
        </w:rPr>
        <w:t>@</w:t>
      </w:r>
      <w:r w:rsidR="00E56550" w:rsidRPr="00E56550">
        <w:rPr>
          <w:szCs w:val="28"/>
          <w:lang w:val="en-US"/>
        </w:rPr>
        <w:t>mail</w:t>
      </w:r>
      <w:r w:rsidR="00E56550" w:rsidRPr="00E56550">
        <w:rPr>
          <w:szCs w:val="28"/>
        </w:rPr>
        <w:t>.</w:t>
      </w:r>
      <w:r w:rsidR="00E56550" w:rsidRPr="00E56550">
        <w:rPr>
          <w:szCs w:val="28"/>
          <w:lang w:val="en-US"/>
        </w:rPr>
        <w:t>ru</w:t>
      </w:r>
    </w:p>
    <w:p w:rsidR="00332F36" w:rsidRPr="000161E0" w:rsidRDefault="00332F36" w:rsidP="00332F36">
      <w:pPr>
        <w:jc w:val="both"/>
        <w:rPr>
          <w:b/>
        </w:rPr>
      </w:pPr>
      <w:r w:rsidRPr="000161E0">
        <w:rPr>
          <w:b/>
        </w:rPr>
        <w:t>Цель и задачи дисциплины:</w:t>
      </w:r>
    </w:p>
    <w:p w:rsidR="00E56550" w:rsidRPr="00E56550" w:rsidRDefault="00332F36" w:rsidP="00332F36">
      <w:pPr>
        <w:jc w:val="both"/>
        <w:rPr>
          <w:sz w:val="22"/>
          <w:lang w:val="kk-KZ"/>
        </w:rPr>
      </w:pPr>
      <w:r w:rsidRPr="000161E0">
        <w:rPr>
          <w:b/>
        </w:rPr>
        <w:t xml:space="preserve">Цель: </w:t>
      </w:r>
      <w:r w:rsidRPr="000161E0">
        <w:t xml:space="preserve"> </w:t>
      </w:r>
      <w:r w:rsidR="0016513F" w:rsidRPr="000161E0">
        <w:rPr>
          <w:bCs/>
        </w:rPr>
        <w:t>ознакомить с основными теорет</w:t>
      </w:r>
      <w:r w:rsidR="0016513F">
        <w:rPr>
          <w:bCs/>
        </w:rPr>
        <w:t>ическими положениями прав</w:t>
      </w:r>
      <w:r w:rsidR="0016513F">
        <w:rPr>
          <w:bCs/>
          <w:lang w:val="kk-KZ"/>
        </w:rPr>
        <w:t>вовой системы</w:t>
      </w:r>
      <w:r w:rsidR="0016513F" w:rsidRPr="000161E0">
        <w:rPr>
          <w:bCs/>
        </w:rPr>
        <w:t xml:space="preserve"> РК;</w:t>
      </w:r>
      <w:r w:rsidR="0016513F">
        <w:rPr>
          <w:bCs/>
          <w:lang w:val="kk-KZ"/>
        </w:rPr>
        <w:t xml:space="preserve"> </w:t>
      </w:r>
      <w:r w:rsidR="00E56550" w:rsidRPr="00E56550">
        <w:rPr>
          <w:szCs w:val="28"/>
          <w:lang w:val="ru-MO"/>
        </w:rPr>
        <w:t xml:space="preserve">роль права в развитии общества, укреплении законности и правопорядка огромна. От того, как  будут урегулированы общественные </w:t>
      </w:r>
      <w:proofErr w:type="gramStart"/>
      <w:r w:rsidR="00E56550" w:rsidRPr="00E56550">
        <w:rPr>
          <w:szCs w:val="28"/>
          <w:lang w:val="ru-MO"/>
        </w:rPr>
        <w:t>отношения</w:t>
      </w:r>
      <w:proofErr w:type="gramEnd"/>
      <w:r w:rsidR="00E56550" w:rsidRPr="00E56550">
        <w:rPr>
          <w:szCs w:val="28"/>
          <w:lang w:val="ru-MO"/>
        </w:rPr>
        <w:t xml:space="preserve"> и какие меры будут предусмотрены в нормативных актах за невыполнение правовых требований в значительной степени зависит прогресс общества в целом, переход общества на новую траекторию экономического роста страны.</w:t>
      </w:r>
    </w:p>
    <w:p w:rsidR="005D742A" w:rsidRPr="005D742A" w:rsidRDefault="00332F36" w:rsidP="0016513F">
      <w:pPr>
        <w:jc w:val="both"/>
        <w:rPr>
          <w:szCs w:val="28"/>
          <w:lang w:val="kk-KZ"/>
        </w:rPr>
      </w:pPr>
      <w:r w:rsidRPr="000161E0">
        <w:rPr>
          <w:b/>
        </w:rPr>
        <w:t xml:space="preserve">Задачи: </w:t>
      </w:r>
      <w:r w:rsidR="0016513F" w:rsidRPr="0016513F">
        <w:rPr>
          <w:szCs w:val="28"/>
        </w:rPr>
        <w:t>получение систематизированных знаний о законах, о правах человека;</w:t>
      </w:r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ru-MO"/>
        </w:rPr>
        <w:t>ориентироваться во внутренней жизни и в международных события</w:t>
      </w:r>
      <w:r w:rsidR="0016513F">
        <w:rPr>
          <w:szCs w:val="28"/>
        </w:rPr>
        <w:t>х</w:t>
      </w:r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kk-KZ"/>
        </w:rPr>
        <w:t xml:space="preserve"> </w:t>
      </w:r>
      <w:r w:rsidR="0016513F" w:rsidRPr="0016513F">
        <w:rPr>
          <w:szCs w:val="28"/>
        </w:rPr>
        <w:t>изучение основных нормативно-правовых актов РК.</w:t>
      </w:r>
    </w:p>
    <w:p w:rsidR="00332F36" w:rsidRDefault="00332F36" w:rsidP="00332F36">
      <w:pPr>
        <w:jc w:val="both"/>
      </w:pPr>
      <w:r w:rsidRPr="009730F3">
        <w:rPr>
          <w:b/>
        </w:rPr>
        <w:t>Компетенции (результаты обучения):</w:t>
      </w:r>
      <w:r w:rsidRPr="000161E0">
        <w:rPr>
          <w:b/>
          <w:color w:val="FF0000"/>
        </w:rPr>
        <w:t xml:space="preserve"> </w:t>
      </w:r>
      <w:r w:rsidRPr="000161E0"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</w:t>
      </w:r>
      <w:r>
        <w:t xml:space="preserve"> форма контроля знаний докторантов</w:t>
      </w:r>
      <w:r w:rsidRPr="000161E0">
        <w:t xml:space="preserve"> – экзамен.</w:t>
      </w:r>
    </w:p>
    <w:p w:rsidR="00332F36" w:rsidRDefault="005D742A" w:rsidP="00332F36">
      <w:pPr>
        <w:jc w:val="both"/>
      </w:pPr>
      <w:r>
        <w:rPr>
          <w:lang w:val="kk-KZ"/>
        </w:rPr>
        <w:t>Студент</w:t>
      </w:r>
      <w:r w:rsidR="00332F36">
        <w:t xml:space="preserve"> в результате обучения данной дисциплины должен:</w:t>
      </w:r>
    </w:p>
    <w:p w:rsidR="00332F36" w:rsidRPr="00C92516" w:rsidRDefault="00332F36" w:rsidP="00332F36">
      <w:pPr>
        <w:jc w:val="both"/>
        <w:rPr>
          <w:b/>
        </w:rPr>
      </w:pPr>
      <w:r w:rsidRPr="00C92516">
        <w:rPr>
          <w:b/>
        </w:rPr>
        <w:t xml:space="preserve">Знать: </w:t>
      </w:r>
    </w:p>
    <w:p w:rsidR="00332F36" w:rsidRDefault="00332F36" w:rsidP="00332F36">
      <w:pPr>
        <w:jc w:val="both"/>
      </w:pPr>
      <w:r>
        <w:t xml:space="preserve">- современные методологии научного познания </w:t>
      </w:r>
      <w:r w:rsidR="005D742A">
        <w:rPr>
          <w:lang w:val="kk-KZ"/>
        </w:rPr>
        <w:t>правовой системы</w:t>
      </w:r>
      <w:r>
        <w:t>;</w:t>
      </w:r>
    </w:p>
    <w:p w:rsidR="00332F36" w:rsidRDefault="00332F36" w:rsidP="00332F36">
      <w:pPr>
        <w:jc w:val="both"/>
      </w:pPr>
      <w:r>
        <w:t xml:space="preserve">- современные тенденции развития </w:t>
      </w:r>
      <w:r w:rsidR="005D742A">
        <w:rPr>
          <w:lang w:val="kk-KZ"/>
        </w:rPr>
        <w:t>отрасли права</w:t>
      </w:r>
      <w:r>
        <w:t>;</w:t>
      </w:r>
    </w:p>
    <w:p w:rsidR="00332F36" w:rsidRDefault="00332F36" w:rsidP="00332F36">
      <w:pPr>
        <w:jc w:val="both"/>
      </w:pPr>
      <w:r>
        <w:t>-</w:t>
      </w:r>
      <w:r w:rsidR="005D742A">
        <w:rPr>
          <w:lang w:val="kk-KZ"/>
        </w:rPr>
        <w:t xml:space="preserve"> </w:t>
      </w:r>
      <w:r>
        <w:t xml:space="preserve">влияние мировых тенденции на развитие </w:t>
      </w:r>
      <w:r w:rsidR="005D742A">
        <w:rPr>
          <w:lang w:val="kk-KZ"/>
        </w:rPr>
        <w:t>правовой системы РК</w:t>
      </w:r>
      <w:r>
        <w:t>;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Уметь: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 w:rsidRPr="00C92516">
        <w:rPr>
          <w:color w:val="000000"/>
        </w:rPr>
        <w:t xml:space="preserve">- </w:t>
      </w:r>
      <w:r>
        <w:rPr>
          <w:color w:val="000000"/>
        </w:rPr>
        <w:t xml:space="preserve">анализировать современные научные </w:t>
      </w:r>
      <w:r w:rsidR="005D742A">
        <w:rPr>
          <w:color w:val="000000"/>
          <w:lang w:val="kk-KZ"/>
        </w:rPr>
        <w:t>подходы</w:t>
      </w:r>
      <w:r>
        <w:rPr>
          <w:color w:val="000000"/>
        </w:rPr>
        <w:t xml:space="preserve"> </w:t>
      </w:r>
      <w:r w:rsidR="005D742A">
        <w:rPr>
          <w:lang w:val="kk-KZ"/>
        </w:rPr>
        <w:t>правовой системы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анализировать изменения в </w:t>
      </w:r>
      <w:r w:rsidR="005D742A">
        <w:rPr>
          <w:lang w:val="kk-KZ"/>
        </w:rPr>
        <w:t xml:space="preserve">правовой системе </w:t>
      </w:r>
      <w:r>
        <w:rPr>
          <w:color w:val="000000"/>
        </w:rPr>
        <w:t xml:space="preserve"> РК как инструмент решения насущных и потенциальных угроз национальным интересам страны;</w:t>
      </w:r>
    </w:p>
    <w:p w:rsidR="00332F36" w:rsidRPr="00C9251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проводить аналогии развития </w:t>
      </w:r>
      <w:r w:rsidR="005D742A">
        <w:rPr>
          <w:color w:val="000000"/>
          <w:lang w:val="kk-KZ"/>
        </w:rPr>
        <w:t>отрасли права</w:t>
      </w:r>
      <w:r>
        <w:rPr>
          <w:color w:val="000000"/>
        </w:rPr>
        <w:t xml:space="preserve"> РК.  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Иметь навыки:</w:t>
      </w:r>
    </w:p>
    <w:p w:rsidR="00332F36" w:rsidRDefault="00332F36" w:rsidP="00332F36">
      <w:pPr>
        <w:jc w:val="both"/>
        <w:rPr>
          <w:color w:val="000000"/>
        </w:rPr>
      </w:pPr>
      <w:r w:rsidRPr="00C92516">
        <w:rPr>
          <w:color w:val="000000"/>
        </w:rPr>
        <w:lastRenderedPageBreak/>
        <w:t xml:space="preserve">- анализа </w:t>
      </w:r>
      <w:r>
        <w:rPr>
          <w:color w:val="000000"/>
        </w:rPr>
        <w:t xml:space="preserve">норм действующего законодательства РК и </w:t>
      </w:r>
      <w:r w:rsidR="005D742A">
        <w:rPr>
          <w:color w:val="000000"/>
          <w:lang w:val="kk-KZ"/>
        </w:rPr>
        <w:t xml:space="preserve">других </w:t>
      </w:r>
      <w:proofErr w:type="gramStart"/>
      <w:r w:rsidR="005D742A">
        <w:rPr>
          <w:color w:val="000000"/>
          <w:lang w:val="kk-KZ"/>
        </w:rPr>
        <w:t>нормативных-правовых</w:t>
      </w:r>
      <w:proofErr w:type="gramEnd"/>
      <w:r w:rsidR="005D742A">
        <w:rPr>
          <w:color w:val="000000"/>
          <w:lang w:val="kk-KZ"/>
        </w:rPr>
        <w:t xml:space="preserve"> актов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>- применения их к решению ситуационных задач;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>
        <w:rPr>
          <w:color w:val="000000"/>
        </w:rPr>
        <w:t>-</w:t>
      </w:r>
      <w:r w:rsidR="005D742A">
        <w:rPr>
          <w:color w:val="000000"/>
          <w:lang w:val="kk-KZ"/>
        </w:rPr>
        <w:t xml:space="preserve"> </w:t>
      </w:r>
      <w:r>
        <w:rPr>
          <w:color w:val="000000"/>
        </w:rPr>
        <w:t xml:space="preserve">критического анализа </w:t>
      </w:r>
      <w:r w:rsidR="005D742A">
        <w:rPr>
          <w:lang w:val="kk-KZ"/>
        </w:rPr>
        <w:t>правовой системы</w:t>
      </w:r>
      <w:r w:rsidR="005D742A">
        <w:rPr>
          <w:color w:val="000000"/>
        </w:rPr>
        <w:t xml:space="preserve"> РК</w:t>
      </w:r>
      <w:r w:rsidR="005D742A">
        <w:rPr>
          <w:color w:val="000000"/>
          <w:lang w:val="kk-KZ"/>
        </w:rPr>
        <w:t>.</w:t>
      </w:r>
    </w:p>
    <w:p w:rsidR="00332F36" w:rsidRPr="00C92516" w:rsidRDefault="00332F36" w:rsidP="00332F36">
      <w:pPr>
        <w:jc w:val="both"/>
        <w:rPr>
          <w:color w:val="000000"/>
        </w:rPr>
      </w:pPr>
    </w:p>
    <w:p w:rsidR="005D742A" w:rsidRPr="005D742A" w:rsidRDefault="00332F36" w:rsidP="005D742A">
      <w:pPr>
        <w:pStyle w:val="a5"/>
        <w:jc w:val="both"/>
        <w:rPr>
          <w:szCs w:val="28"/>
        </w:rPr>
      </w:pPr>
      <w:r w:rsidRPr="000161E0">
        <w:rPr>
          <w:b/>
        </w:rPr>
        <w:t>Пререквизиты:</w:t>
      </w:r>
      <w:r w:rsidRPr="000161E0">
        <w:t xml:space="preserve"> </w:t>
      </w:r>
      <w:r w:rsidR="005D742A" w:rsidRPr="005D742A">
        <w:rPr>
          <w:szCs w:val="28"/>
        </w:rPr>
        <w:t>История Казахстана;</w:t>
      </w:r>
      <w:r w:rsidR="005D742A" w:rsidRPr="005D742A">
        <w:rPr>
          <w:szCs w:val="28"/>
          <w:lang w:val="kk-KZ"/>
        </w:rPr>
        <w:t xml:space="preserve"> </w:t>
      </w:r>
      <w:r w:rsidR="00944659">
        <w:rPr>
          <w:szCs w:val="28"/>
        </w:rPr>
        <w:t>политологи</w:t>
      </w:r>
      <w:r w:rsidR="00944659">
        <w:rPr>
          <w:szCs w:val="28"/>
          <w:lang w:val="kk-KZ"/>
        </w:rPr>
        <w:t>я</w:t>
      </w:r>
      <w:r w:rsidR="005D742A" w:rsidRPr="005D742A">
        <w:rPr>
          <w:szCs w:val="28"/>
        </w:rPr>
        <w:t>;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экономическая теория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обществоведение (в рамках школьной программы)</w:t>
      </w:r>
      <w:r w:rsidR="005D742A" w:rsidRPr="005D742A">
        <w:rPr>
          <w:szCs w:val="28"/>
          <w:lang w:val="kk-KZ"/>
        </w:rPr>
        <w:t xml:space="preserve">, </w:t>
      </w:r>
      <w:r w:rsidR="005D742A" w:rsidRPr="005D742A">
        <w:rPr>
          <w:szCs w:val="28"/>
        </w:rPr>
        <w:t>курс всеобщей истории (в рамках школьной программы)</w:t>
      </w:r>
    </w:p>
    <w:p w:rsidR="005D742A" w:rsidRPr="000D7035" w:rsidRDefault="005D742A" w:rsidP="005D742A">
      <w:pPr>
        <w:pStyle w:val="a5"/>
        <w:jc w:val="both"/>
        <w:rPr>
          <w:sz w:val="28"/>
          <w:szCs w:val="28"/>
        </w:rPr>
      </w:pPr>
    </w:p>
    <w:p w:rsidR="00332F36" w:rsidRPr="00C92516" w:rsidRDefault="00332F36" w:rsidP="00332F36">
      <w:pPr>
        <w:pStyle w:val="a5"/>
      </w:pPr>
    </w:p>
    <w:p w:rsidR="00332F36" w:rsidRPr="000161E0" w:rsidRDefault="00332F36" w:rsidP="00332F3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32F36" w:rsidRPr="000161E0" w:rsidRDefault="00332F36" w:rsidP="00332F36">
      <w:pPr>
        <w:ind w:right="-8"/>
        <w:jc w:val="both"/>
      </w:pPr>
      <w:r w:rsidRPr="000161E0">
        <w:rPr>
          <w:b/>
        </w:rPr>
        <w:t xml:space="preserve">Постреквизиты: 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both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6499"/>
        <w:gridCol w:w="1150"/>
        <w:gridCol w:w="2068"/>
      </w:tblGrid>
      <w:tr w:rsidR="00332F36" w:rsidRPr="00DA24AD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332F36" w:rsidRPr="00DA24AD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332F36" w:rsidRPr="003A3838" w:rsidTr="00332F3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873173" w:rsidRDefault="00332F36" w:rsidP="00332F36">
            <w:pPr>
              <w:jc w:val="both"/>
              <w:rPr>
                <w:lang w:val="kk-KZ"/>
              </w:rPr>
            </w:pPr>
            <w:r w:rsidRPr="00873173">
              <w:rPr>
                <w:lang w:val="kk-KZ"/>
              </w:rPr>
              <w:t xml:space="preserve">Лекция 1. </w:t>
            </w:r>
            <w:r w:rsidR="00944659" w:rsidRPr="00944659">
              <w:rPr>
                <w:szCs w:val="28"/>
              </w:rPr>
              <w:t>Предмет, система курса “Основы права”. Основные понятия и категории государство и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917325" w:rsidRDefault="00332F36" w:rsidP="00332F36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</w:t>
            </w:r>
            <w:r w:rsidRPr="000D7035">
              <w:rPr>
                <w:sz w:val="28"/>
                <w:szCs w:val="28"/>
              </w:rPr>
              <w:t xml:space="preserve"> </w:t>
            </w:r>
            <w:r w:rsidRPr="00944659">
              <w:rPr>
                <w:szCs w:val="28"/>
              </w:rPr>
              <w:t xml:space="preserve">Предмет, метод, система, функции </w:t>
            </w:r>
            <w:r w:rsidRPr="00944659">
              <w:rPr>
                <w:szCs w:val="28"/>
                <w:lang w:val="kk-KZ"/>
              </w:rPr>
              <w:t xml:space="preserve">курса «Основы права». Возникновение государства. Сущность, признаки, и функции государства. Исторические типы государства. </w:t>
            </w:r>
            <w:r w:rsidRPr="00944659">
              <w:rPr>
                <w:szCs w:val="28"/>
              </w:rPr>
              <w:t>Формы государства (форма правления, форма государственного устройства, политический режим). Возникновение, понятие и признаки права. Принципы и функции права. Система права. Источники права. Норма права. Особенности правового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 w:rsidR="00944659" w:rsidRPr="00944659">
              <w:t>Правовые отношения</w:t>
            </w:r>
            <w:r w:rsidR="00944659" w:rsidRPr="00944659">
              <w:rPr>
                <w:lang w:val="kk-KZ"/>
              </w:rPr>
              <w:t xml:space="preserve">. </w:t>
            </w:r>
            <w:r w:rsidR="00944659" w:rsidRPr="00944659">
              <w:t xml:space="preserve">Правомерное поведение и правонарушение. </w:t>
            </w:r>
            <w:proofErr w:type="gramStart"/>
            <w:r w:rsidR="00944659" w:rsidRPr="00944659">
              <w:t>Юридическая ответственность</w:t>
            </w:r>
            <w:r w:rsidRPr="00944659">
              <w:rPr>
                <w:lang w:val="kk-KZ"/>
              </w:rPr>
              <w:t>).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2. </w:t>
            </w:r>
            <w:r w:rsidRPr="00944659">
              <w:rPr>
                <w:szCs w:val="28"/>
                <w:lang w:val="kk-KZ"/>
              </w:rPr>
              <w:t>Понятие и виды правовых отношений</w:t>
            </w:r>
            <w:r w:rsidRPr="00944659">
              <w:rPr>
                <w:szCs w:val="28"/>
              </w:rPr>
              <w:t>. Предпосылки</w:t>
            </w:r>
            <w:r w:rsidRPr="00944659">
              <w:rPr>
                <w:szCs w:val="28"/>
                <w:lang w:val="kk-KZ"/>
              </w:rPr>
              <w:t xml:space="preserve"> возникновения правоотношения</w:t>
            </w:r>
            <w:r w:rsidRPr="00944659">
              <w:rPr>
                <w:szCs w:val="28"/>
              </w:rPr>
              <w:t xml:space="preserve">. Взаимосвязь норм права и правоотношений. Структура правоотношений. </w:t>
            </w:r>
            <w:r w:rsidRPr="00944659">
              <w:rPr>
                <w:szCs w:val="28"/>
                <w:lang w:val="kk-KZ"/>
              </w:rPr>
              <w:t xml:space="preserve"> Состав правоотношений: субъекты, объекты, содержание</w:t>
            </w:r>
            <w:r w:rsidRPr="00944659">
              <w:rPr>
                <w:szCs w:val="28"/>
              </w:rPr>
              <w:t xml:space="preserve">. Субъективные права и юридические обязанности. Понятие и признаки правомерного поведения. Виды правомерного поведения. Понятие, признаки и виды правонарушений.  </w:t>
            </w:r>
            <w:r w:rsidRPr="00944659">
              <w:rPr>
                <w:szCs w:val="28"/>
                <w:lang w:val="kk-KZ"/>
              </w:rPr>
              <w:t>Виды юридической ответственности.Правосознание. Правовая культура.Правовой нигилизм.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="00944659" w:rsidRPr="00944659">
              <w:rPr>
                <w:bCs/>
                <w:szCs w:val="28"/>
              </w:rPr>
              <w:t>Основы конституционного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3. </w:t>
            </w:r>
            <w:r w:rsidRPr="00944659">
              <w:rPr>
                <w:szCs w:val="28"/>
              </w:rPr>
              <w:t>Понятие, предмет конституционного права как науки и отрасли права. Конституционно – правовые нормы. Конституционно – правовые отношения и их субъекты. Источники,  принципы, система конституционного права. Понятие, сущность, характеристика, этапы становление  Конституции. Конституция Республики Казахстан и ее развитие. Конституционные основы общественного строя РК. Конституционные основы правового статуса человека и гражданина в Республике Казахстан. Гражданство: понятие, порядок приобретения и утраты.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C1378D" w:rsidP="00C1378D">
            <w:pPr>
              <w:pStyle w:val="a5"/>
              <w:jc w:val="both"/>
              <w:rPr>
                <w:lang w:val="kk-KZ"/>
              </w:rPr>
            </w:pPr>
            <w:r w:rsidRPr="00C1378D">
              <w:t>Общая характеристика К</w:t>
            </w:r>
            <w:r w:rsidRPr="00C1378D">
              <w:rPr>
                <w:lang w:val="kk-KZ"/>
              </w:rPr>
              <w:t>о</w:t>
            </w:r>
            <w:r w:rsidRPr="00C1378D">
              <w:t xml:space="preserve">нституции Республики Казахстан. 30.08.1995.  Изменения и дополнения  21.05.2007. </w:t>
            </w:r>
            <w:r w:rsidRPr="00C1378D">
              <w:rPr>
                <w:bCs/>
                <w:lang w:val="kk-KZ"/>
              </w:rPr>
              <w:t>Общие положения. Человек и гражданин.Суды и правосудие.</w:t>
            </w:r>
            <w:r>
              <w:rPr>
                <w:lang w:val="kk-KZ"/>
              </w:rPr>
              <w:t xml:space="preserve"> </w:t>
            </w:r>
            <w:r w:rsidRPr="00C1378D">
              <w:t>Устный и письменный опрос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 w:rsidR="00C1378D" w:rsidRPr="00C1378D">
              <w:rPr>
                <w:bCs/>
                <w:szCs w:val="28"/>
              </w:rPr>
              <w:t>Основы административного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Pr="000D7035" w:rsidRDefault="00944659" w:rsidP="00C1378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4. </w:t>
            </w:r>
            <w:r w:rsidR="00C1378D" w:rsidRPr="00C1378D">
              <w:rPr>
                <w:szCs w:val="28"/>
              </w:rPr>
              <w:t>Предмет и метод административного права. Понятие источника административного права и виды.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 xml:space="preserve">Понятие и виды административно - правовых норм. 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>Административно - правовые отношения: понятие, виды, структура. Государственное управление: понятие, принципы, органы управления. Методы и формы управления. Понятие и принципы государственной службы. Административное правонарушение. Состав административного правонарушения. Понятие и основные признаки административной ответственности.</w:t>
            </w:r>
          </w:p>
          <w:p w:rsidR="00332F36" w:rsidRPr="003A3838" w:rsidRDefault="00332F36" w:rsidP="00332F36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C137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 w:rsidR="00C1378D" w:rsidRPr="00C1378D">
              <w:rPr>
                <w:bCs/>
                <w:szCs w:val="28"/>
              </w:rPr>
              <w:t>Основы гражданского права Республики Казахстан.</w:t>
            </w:r>
            <w:r w:rsidR="00C1378D" w:rsidRPr="00C1378D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944659" w:rsidP="00C1378D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5. </w:t>
            </w:r>
            <w:r w:rsidR="00C1378D" w:rsidRPr="00C1378D">
              <w:rPr>
                <w:szCs w:val="28"/>
              </w:rPr>
              <w:t xml:space="preserve">Понятие, предмет, метод и принципы гражданского права. Источники и система гражданского права. </w:t>
            </w:r>
            <w:proofErr w:type="gramStart"/>
            <w:r w:rsidR="00C1378D" w:rsidRPr="00C1378D">
              <w:rPr>
                <w:szCs w:val="28"/>
              </w:rPr>
              <w:t>Гражданско - правовое</w:t>
            </w:r>
            <w:proofErr w:type="gramEnd"/>
            <w:r w:rsidR="00C1378D" w:rsidRPr="00C1378D">
              <w:rPr>
                <w:szCs w:val="28"/>
              </w:rPr>
              <w:t xml:space="preserve"> отношение и его элементы. Граждане (физические лица) и юридические лица как субъекты </w:t>
            </w:r>
            <w:proofErr w:type="gramStart"/>
            <w:r w:rsidR="00C1378D" w:rsidRPr="00C1378D">
              <w:rPr>
                <w:szCs w:val="28"/>
              </w:rPr>
              <w:t>гражданско - правовых</w:t>
            </w:r>
            <w:proofErr w:type="gramEnd"/>
            <w:r w:rsidR="00C1378D" w:rsidRPr="00C1378D">
              <w:rPr>
                <w:szCs w:val="28"/>
              </w:rPr>
              <w:t xml:space="preserve"> отношений. Виды гражданских правоотношений. Понятие, виды и формы сделок. Право собственности.  Право интеллектуальной собственности. Понятие, виды и исполнение обязательств. Защита гражданских прав. Гражданско-правовая ответственность.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Default="00C1378D" w:rsidP="00C1378D">
            <w:pPr>
              <w:pStyle w:val="a5"/>
              <w:jc w:val="both"/>
              <w:rPr>
                <w:szCs w:val="28"/>
                <w:lang w:val="kk-KZ"/>
              </w:rPr>
            </w:pPr>
            <w:r w:rsidRPr="00C1378D">
              <w:rPr>
                <w:szCs w:val="28"/>
              </w:rPr>
              <w:t xml:space="preserve">Общая характеристика Административного кодекса РК. 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По данной теме студент должен подготовиться на следующие вопросы :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Административные правонарушения: понятие и виды.</w:t>
            </w:r>
          </w:p>
          <w:p w:rsidR="00C1378D" w:rsidRPr="00C1378D" w:rsidRDefault="00C1378D" w:rsidP="00C1378D">
            <w:pPr>
              <w:pStyle w:val="a5"/>
              <w:jc w:val="both"/>
              <w:rPr>
                <w:szCs w:val="28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Административная ответсвенность: понятие и виды. 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Основания освобождения от административной ответсвенности.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Производство по административным правонарушениям: </w:t>
            </w:r>
          </w:p>
          <w:p w:rsidR="00332F36" w:rsidRDefault="00332F36" w:rsidP="00332F36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61D1E" w:rsidRDefault="00332F36" w:rsidP="00332F36">
            <w:pPr>
              <w:jc w:val="both"/>
            </w:pPr>
            <w:r>
              <w:rPr>
                <w:lang w:val="kk-KZ"/>
              </w:rPr>
              <w:t xml:space="preserve">Лекция 6. </w:t>
            </w:r>
            <w:r w:rsidR="00C1378D" w:rsidRPr="00C1378D">
              <w:rPr>
                <w:szCs w:val="28"/>
                <w:lang w:val="kk-KZ"/>
              </w:rPr>
              <w:t>Основы семейного</w:t>
            </w:r>
            <w:r w:rsidR="00C1378D" w:rsidRPr="00C1378D">
              <w:rPr>
                <w:szCs w:val="28"/>
              </w:rPr>
              <w:t xml:space="preserve">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F401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6. </w:t>
            </w:r>
            <w:r w:rsidR="00F40186" w:rsidRPr="00F40186">
              <w:rPr>
                <w:szCs w:val="28"/>
                <w:lang w:val="kk-KZ"/>
              </w:rPr>
              <w:t xml:space="preserve">Понятие , предмет, принципы и источники семейного права. Брак по семейному праву и связанные с ним правоотношения. Основания для возникновения прав и обязанностей между родителями и детьми. </w:t>
            </w:r>
            <w:r w:rsidR="00F40186" w:rsidRPr="00F40186">
              <w:rPr>
                <w:szCs w:val="28"/>
              </w:rPr>
              <w:t>Личные права и обязанности родителей</w:t>
            </w:r>
            <w:r w:rsidR="00F40186" w:rsidRPr="00F40186">
              <w:rPr>
                <w:szCs w:val="28"/>
                <w:lang w:val="kk-KZ"/>
              </w:rPr>
              <w:t xml:space="preserve"> и детей. </w:t>
            </w:r>
            <w:r w:rsidR="00F40186" w:rsidRPr="00F40186">
              <w:rPr>
                <w:szCs w:val="28"/>
              </w:rPr>
              <w:t>Алиментные отношения.  Опека и попечительство. Наследство: понятие и виды.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F4018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r w:rsidR="00761959" w:rsidRPr="00761959">
              <w:rPr>
                <w:szCs w:val="28"/>
              </w:rPr>
              <w:t>Основы организации и деятельности правоохранительных органов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61959" w:rsidRDefault="00944659" w:rsidP="00761959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7. </w:t>
            </w:r>
            <w:r w:rsidR="00761959" w:rsidRPr="00761959">
              <w:rPr>
                <w:szCs w:val="28"/>
                <w:lang w:val="kk-KZ"/>
              </w:rPr>
              <w:t>Понятие правоохранительной деятельности. Основные направления деятельности  правоохранительных органов</w:t>
            </w:r>
            <w:r w:rsidR="00761959" w:rsidRPr="00761959">
              <w:rPr>
                <w:szCs w:val="28"/>
              </w:rPr>
              <w:t xml:space="preserve">. Принципы правоохранительной деятельности. </w:t>
            </w:r>
            <w:proofErr w:type="gramStart"/>
            <w:r w:rsidR="00761959" w:rsidRPr="00761959">
              <w:rPr>
                <w:szCs w:val="28"/>
              </w:rPr>
              <w:t>Судебной власть: понятие, сущность, место в системе разделения властей.</w:t>
            </w:r>
            <w:proofErr w:type="gramEnd"/>
            <w:r w:rsidR="00761959" w:rsidRPr="00761959">
              <w:rPr>
                <w:szCs w:val="28"/>
              </w:rPr>
              <w:t xml:space="preserve"> Министерство юстиции Республики Казахстан. Система органов юстиции. Прокуратура Республики Казахстан. Органы Национальной безопасности Республики Казахстан. Органы внутренних дел Республики Казахстан. Органы финансовой полиции. Адвокатура. Нотариат.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619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center"/>
              <w:rPr>
                <w:caps/>
                <w:lang w:val="kk-KZ"/>
              </w:rPr>
            </w:pPr>
            <w:r w:rsidRPr="0064759F"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СРС 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Общая характеристика Гражданского кодекса РК.  </w:t>
            </w:r>
          </w:p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Устный опрос </w:t>
            </w:r>
          </w:p>
          <w:p w:rsidR="00761959" w:rsidRPr="00761959" w:rsidRDefault="00761959" w:rsidP="00761959">
            <w:pPr>
              <w:pStyle w:val="3"/>
              <w:spacing w:after="0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Общей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Особенной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Право собственности: понятие и виды.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Обязательства: понятие, виды, методы обеспечения обязательств.</w:t>
            </w:r>
          </w:p>
          <w:p w:rsidR="00332F36" w:rsidRDefault="00761959" w:rsidP="00761959">
            <w:pPr>
              <w:rPr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Общая хар. договора купли</w:t>
            </w:r>
            <w:r w:rsidRPr="00761959">
              <w:rPr>
                <w:bCs/>
                <w:sz w:val="26"/>
                <w:szCs w:val="28"/>
              </w:rPr>
              <w:t>-продажи.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13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53279A" w:rsidRDefault="00332F36" w:rsidP="00332F36">
            <w:pPr>
              <w:jc w:val="both"/>
              <w:rPr>
                <w:b/>
                <w:caps/>
                <w:lang w:val="en-US"/>
              </w:rPr>
            </w:pPr>
            <w:r w:rsidRPr="0053279A">
              <w:rPr>
                <w:b/>
                <w:caps/>
                <w:lang w:val="en-US"/>
              </w:rPr>
              <w:t xml:space="preserve">MiDL TERM                                                                                     </w:t>
            </w:r>
            <w:r>
              <w:rPr>
                <w:b/>
                <w:caps/>
                <w:lang w:val="en-US"/>
              </w:rPr>
              <w:t xml:space="preserve">                               </w:t>
            </w:r>
            <w:r w:rsidRPr="0053279A">
              <w:rPr>
                <w:b/>
                <w:caps/>
                <w:lang w:val="en-US"/>
              </w:rPr>
              <w:t>100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8. </w:t>
            </w:r>
            <w:r w:rsidR="00082E21" w:rsidRPr="00082E21">
              <w:rPr>
                <w:szCs w:val="28"/>
              </w:rPr>
              <w:t>Основы финансового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082E21" w:rsidRDefault="00944659" w:rsidP="00082E21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8. </w:t>
            </w:r>
            <w:r w:rsidR="00082E21" w:rsidRPr="00082E21">
              <w:rPr>
                <w:szCs w:val="28"/>
              </w:rPr>
              <w:t>Финансовое право: понятие, методы, принципы. Финансовая деятельность государства.  Методы формирования, распределения и организации использования денежных средств.  Финансовое планирование.  Финансовый контроль - понятие и виды.  Бюджетное право РК: понятие, предмет, система. Управление в области бюджета. Принципы, процесс бюджетного планирования. Бюджетная система РК. Структура бюджета.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082E21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9. </w:t>
            </w:r>
            <w:r w:rsidR="00082E21" w:rsidRPr="00082E21">
              <w:rPr>
                <w:bCs/>
                <w:szCs w:val="28"/>
              </w:rPr>
              <w:t xml:space="preserve">Основы </w:t>
            </w:r>
            <w:r w:rsidR="00082E21" w:rsidRPr="00082E21">
              <w:rPr>
                <w:bCs/>
                <w:szCs w:val="28"/>
                <w:lang w:val="kk-KZ"/>
              </w:rPr>
              <w:t>налогового права Республики Казахстан</w:t>
            </w:r>
            <w:r w:rsidR="00082E21" w:rsidRPr="000D7035">
              <w:rPr>
                <w:b/>
                <w:bCs/>
                <w:sz w:val="28"/>
                <w:szCs w:val="28"/>
                <w:lang w:val="kk-KZ"/>
              </w:rPr>
              <w:t xml:space="preserve">.  </w:t>
            </w:r>
            <w:r w:rsidR="00082E21" w:rsidRPr="000D70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9. </w:t>
            </w:r>
            <w:r w:rsidR="007A7882" w:rsidRPr="007A7882">
              <w:rPr>
                <w:szCs w:val="28"/>
              </w:rPr>
              <w:t>Понятие налогового права.</w:t>
            </w:r>
            <w:r w:rsidR="007A7882" w:rsidRPr="007A7882">
              <w:rPr>
                <w:szCs w:val="28"/>
                <w:lang w:val="kk-KZ"/>
              </w:rPr>
              <w:t xml:space="preserve"> Методы правового регулирования и принципы налогового права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Субъекты налоговых правоотношений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Налоговая деятельность государства</w:t>
            </w:r>
            <w:r w:rsidR="007A7882" w:rsidRPr="007A7882">
              <w:rPr>
                <w:szCs w:val="28"/>
              </w:rPr>
              <w:t>. Налоги и иные обязательные платежи в бюджет</w:t>
            </w:r>
            <w:r w:rsidR="007A7882" w:rsidRPr="007A7882">
              <w:rPr>
                <w:szCs w:val="28"/>
                <w:lang w:val="kk-KZ"/>
              </w:rPr>
              <w:t>: понятие, функции, виды.</w:t>
            </w:r>
            <w:r w:rsidR="007A7882">
              <w:rPr>
                <w:b/>
                <w:sz w:val="28"/>
                <w:szCs w:val="28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</w:pPr>
            <w:r w:rsidRPr="007A7882">
              <w:t xml:space="preserve">Общая характеристика Трудового кодекса РК.  </w:t>
            </w:r>
          </w:p>
          <w:p w:rsidR="007A7882" w:rsidRPr="007A7882" w:rsidRDefault="007A7882" w:rsidP="007A7882">
            <w:r w:rsidRPr="007A7882">
              <w:t xml:space="preserve">Письменный опрос </w:t>
            </w:r>
          </w:p>
          <w:p w:rsidR="007A7882" w:rsidRPr="007A7882" w:rsidRDefault="007A7882" w:rsidP="007A7882">
            <w:pPr>
              <w:pStyle w:val="3"/>
              <w:spacing w:after="0"/>
              <w:jc w:val="both"/>
              <w:rPr>
                <w:bCs/>
                <w:sz w:val="24"/>
                <w:szCs w:val="24"/>
                <w:lang w:val="kk-KZ"/>
              </w:rPr>
            </w:pPr>
            <w:r w:rsidRPr="007A7882">
              <w:rPr>
                <w:bCs/>
                <w:sz w:val="24"/>
                <w:szCs w:val="24"/>
                <w:lang w:val="kk-KZ"/>
              </w:rPr>
              <w:t>По данной теме студент должен подготовиться на следующие вопросы: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кодекса РК.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Понятие труда и трудового договора.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договора. </w:t>
            </w:r>
          </w:p>
          <w:p w:rsidR="00332F36" w:rsidRPr="003A3838" w:rsidRDefault="007A7882" w:rsidP="00332F36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Основания расторжения трудового договора.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rPr>
          <w:trHeight w:val="41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10. </w:t>
            </w:r>
            <w:r w:rsidR="007A7882" w:rsidRPr="007A7882">
              <w:rPr>
                <w:szCs w:val="28"/>
              </w:rPr>
              <w:t>Основы трудового права</w:t>
            </w:r>
            <w:proofErr w:type="gramStart"/>
            <w:r w:rsidR="007A7882" w:rsidRPr="007A7882">
              <w:rPr>
                <w:b/>
                <w:szCs w:val="28"/>
              </w:rPr>
              <w:t xml:space="preserve"> </w:t>
            </w:r>
            <w:r w:rsidR="007A7882" w:rsidRPr="007A7882">
              <w:rPr>
                <w:b/>
                <w:szCs w:val="28"/>
                <w:lang w:val="kk-KZ"/>
              </w:rPr>
              <w:t xml:space="preserve"> </w:t>
            </w:r>
            <w:r w:rsidR="007A7882" w:rsidRPr="007A7882">
              <w:rPr>
                <w:szCs w:val="28"/>
              </w:rPr>
              <w:t xml:space="preserve">   </w:t>
            </w:r>
            <w:r>
              <w:rPr>
                <w:lang w:val="kk-KZ"/>
              </w:rPr>
              <w:t>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10. </w:t>
            </w:r>
            <w:r w:rsidR="007A7882" w:rsidRPr="007A7882">
              <w:rPr>
                <w:szCs w:val="28"/>
              </w:rPr>
              <w:t>Понятие предмет, метод и система  трудового права. Принципы трудового права. Источники трудового права. Трудовое правоотношение. Трудовой договор: понятие, стороны, содержания.   Время работы и время отдыха. Трудовые споры: субъекты и порядок разрешения.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i/>
                <w:lang w:val="kk-KZ"/>
              </w:rPr>
            </w:pPr>
            <w:r>
              <w:rPr>
                <w:lang w:val="kk-KZ"/>
              </w:rPr>
              <w:t>Лекция 11</w:t>
            </w:r>
            <w:r w:rsidR="007A7882" w:rsidRPr="000D7035">
              <w:rPr>
                <w:b/>
                <w:sz w:val="28"/>
                <w:szCs w:val="28"/>
              </w:rPr>
              <w:t xml:space="preserve"> </w:t>
            </w:r>
            <w:r w:rsidR="007A7882" w:rsidRPr="007A7882">
              <w:rPr>
                <w:szCs w:val="28"/>
              </w:rPr>
              <w:t xml:space="preserve">Основы уголовного права Республики Казахстан.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11. </w:t>
            </w:r>
            <w:r w:rsidR="007A7882" w:rsidRPr="007A7882">
              <w:rPr>
                <w:szCs w:val="28"/>
              </w:rPr>
              <w:t>Понятие</w:t>
            </w:r>
            <w:r w:rsidR="007A7882" w:rsidRPr="007A7882">
              <w:rPr>
                <w:szCs w:val="28"/>
                <w:lang w:val="kk-KZ"/>
              </w:rPr>
              <w:t xml:space="preserve">, предмет и </w:t>
            </w:r>
            <w:r w:rsidR="007A7882" w:rsidRPr="007A7882">
              <w:rPr>
                <w:szCs w:val="28"/>
              </w:rPr>
              <w:t xml:space="preserve"> принципы уголовного права. Источники уголовного права.  Структура уголовного законодательства. Нормы уголовного права, их структура, виды диспозиций и санкций. </w:t>
            </w:r>
            <w:r w:rsidR="007A7882" w:rsidRPr="007A7882">
              <w:rPr>
                <w:szCs w:val="28"/>
                <w:lang w:val="ru-MO"/>
              </w:rPr>
              <w:t>Понятие преступления. Классификация преступлений</w:t>
            </w:r>
            <w:r w:rsidR="007A7882" w:rsidRPr="007A7882">
              <w:rPr>
                <w:szCs w:val="28"/>
              </w:rPr>
              <w:t xml:space="preserve">. </w:t>
            </w:r>
            <w:r w:rsidR="007A7882" w:rsidRPr="007A7882">
              <w:rPr>
                <w:szCs w:val="28"/>
                <w:lang w:val="ru-MO"/>
              </w:rPr>
              <w:t>Стадии совершения преступления и соучастие в преступлении</w:t>
            </w:r>
            <w:r w:rsidR="007A7882" w:rsidRPr="007A7882">
              <w:rPr>
                <w:szCs w:val="28"/>
              </w:rPr>
              <w:t xml:space="preserve">. Система </w:t>
            </w:r>
            <w:r w:rsidR="007A7882" w:rsidRPr="007A7882">
              <w:rPr>
                <w:szCs w:val="28"/>
                <w:lang w:val="ru-MO"/>
              </w:rPr>
              <w:t>наказаний и виды. Состав преступления. Обстоятельства, исключающие преступность деяния. Необходимая оборона. Крайняя необходимость</w:t>
            </w:r>
            <w:proofErr w:type="gramStart"/>
            <w:r w:rsidR="007A7882" w:rsidRPr="007A7882">
              <w:rPr>
                <w:szCs w:val="28"/>
                <w:lang w:val="ru-MO"/>
              </w:rPr>
              <w:t xml:space="preserve"> У</w:t>
            </w:r>
            <w:proofErr w:type="gramEnd"/>
            <w:r w:rsidR="007A7882" w:rsidRPr="007A7882">
              <w:rPr>
                <w:szCs w:val="28"/>
                <w:lang w:val="ru-MO"/>
              </w:rPr>
              <w:t>головно- правовая ответственность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СРС 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  <w:rPr>
                <w:b/>
                <w:szCs w:val="28"/>
              </w:rPr>
            </w:pPr>
            <w:r w:rsidRPr="007A7882">
              <w:rPr>
                <w:szCs w:val="28"/>
              </w:rPr>
              <w:t>Общая характеристика Уголовного кодекса РК. Устный и письменный опрос</w:t>
            </w:r>
          </w:p>
          <w:p w:rsidR="007A7882" w:rsidRPr="007A7882" w:rsidRDefault="007A7882" w:rsidP="007A7882">
            <w:pPr>
              <w:pStyle w:val="3"/>
              <w:spacing w:after="0"/>
              <w:rPr>
                <w:bCs/>
                <w:sz w:val="26"/>
                <w:szCs w:val="28"/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Понятие, признаки и виды преступлений.</w:t>
            </w:r>
          </w:p>
          <w:p w:rsidR="00332F36" w:rsidRPr="003A3838" w:rsidRDefault="007A7882" w:rsidP="007A7882">
            <w:pPr>
              <w:jc w:val="both"/>
              <w:rPr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Наказание: понятие и виды.Соучасники преступления.Стадии совершения преступ-лений.Основания исключающие уголовную отвт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12. </w:t>
            </w:r>
            <w:r w:rsidR="007A7882" w:rsidRPr="007A7882">
              <w:rPr>
                <w:szCs w:val="28"/>
              </w:rPr>
              <w:t>Основы экологического права Республики Казахстан</w:t>
            </w:r>
            <w:r w:rsidR="007A7882" w:rsidRPr="000D70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12. </w:t>
            </w:r>
            <w:r w:rsidR="00B26D50" w:rsidRPr="00B26D50">
              <w:rPr>
                <w:szCs w:val="28"/>
                <w:lang w:val="ru-MO"/>
              </w:rPr>
              <w:t>Понятие, содержание и источники экологического права. Экологические правоотношения</w:t>
            </w:r>
            <w:r w:rsidR="00B26D50" w:rsidRPr="00B26D50">
              <w:rPr>
                <w:szCs w:val="28"/>
                <w:lang w:val="kk-KZ"/>
              </w:rPr>
              <w:t>: понятие, субъекты, объекты</w:t>
            </w:r>
            <w:r w:rsidR="00B26D50" w:rsidRPr="00B26D50">
              <w:rPr>
                <w:szCs w:val="28"/>
                <w:lang w:val="ru-MO"/>
              </w:rPr>
              <w:t>; Ответственность за экологические правонарушения.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13. </w:t>
            </w:r>
            <w:r w:rsidR="00A65B7C" w:rsidRPr="00A65B7C">
              <w:rPr>
                <w:szCs w:val="28"/>
                <w:lang w:val="ru-MO"/>
              </w:rPr>
              <w:t>Основы земельного права Республики Казахстан</w:t>
            </w:r>
            <w:r w:rsidR="00A65B7C" w:rsidRPr="00A65B7C">
              <w:rPr>
                <w:szCs w:val="28"/>
              </w:rPr>
              <w:t xml:space="preserve">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7C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13. </w:t>
            </w:r>
            <w:r w:rsidR="00A65B7C" w:rsidRPr="00A65B7C">
              <w:rPr>
                <w:szCs w:val="28"/>
                <w:lang w:val="ru-MO"/>
              </w:rPr>
              <w:t xml:space="preserve">Понятие, предмет, методы земельного права.  Принципы земельного права. </w:t>
            </w:r>
          </w:p>
          <w:p w:rsidR="00332F36" w:rsidRDefault="00A65B7C" w:rsidP="00A65B7C">
            <w:pPr>
              <w:jc w:val="both"/>
              <w:rPr>
                <w:lang w:val="kk-KZ"/>
              </w:rPr>
            </w:pPr>
            <w:r w:rsidRPr="00A65B7C">
              <w:rPr>
                <w:szCs w:val="28"/>
                <w:lang w:val="ru-MO"/>
              </w:rPr>
              <w:t>Задачи земельного законодательства РК.  Понятие земельного фонда, категории земель.  Права собственности и иные вещные права на землю.  Право землепользования</w:t>
            </w:r>
            <w:r w:rsidR="00332F36" w:rsidRPr="00A65B7C">
              <w:rPr>
                <w:sz w:val="22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14. </w:t>
            </w:r>
            <w:r w:rsidR="00A65B7C" w:rsidRPr="00A65B7C">
              <w:rPr>
                <w:szCs w:val="28"/>
                <w:lang w:val="ru-MO"/>
              </w:rPr>
              <w:t>Основы уголовно-процессуального и гражданско-процессуального права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14. </w:t>
            </w:r>
            <w:r w:rsidR="00A65B7C" w:rsidRPr="00A65B7C">
              <w:rPr>
                <w:bCs/>
                <w:szCs w:val="28"/>
                <w:lang w:val="ru-MO"/>
              </w:rPr>
              <w:t>Понятие, сущность, цели и задачи уголовно-процессуального права. Принципы уголовного судопроизводства.  Участники уголовного процесса.</w:t>
            </w:r>
            <w:r w:rsidR="00A65B7C" w:rsidRPr="00A65B7C">
              <w:rPr>
                <w:szCs w:val="28"/>
                <w:lang w:val="ru-MO"/>
              </w:rPr>
              <w:t xml:space="preserve"> Предмет и система науки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Принципы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>Гражданские процессуальные правоотношения и их субъекты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Процессуальные сроки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 xml:space="preserve">Судебное разбирательство гражданских дел.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15. </w:t>
            </w:r>
            <w:r w:rsidR="00A65B7C" w:rsidRPr="00A65B7C">
              <w:rPr>
                <w:bCs/>
                <w:szCs w:val="28"/>
              </w:rPr>
              <w:t>Основы международного права.</w:t>
            </w:r>
            <w:r w:rsidR="00A65B7C" w:rsidRPr="00A65B7C">
              <w:rPr>
                <w:b/>
                <w:szCs w:val="28"/>
              </w:rPr>
              <w:t xml:space="preserve"> </w:t>
            </w:r>
            <w:r w:rsidR="00A65B7C" w:rsidRPr="00A65B7C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15. </w:t>
            </w:r>
            <w:r w:rsidR="00A65B7C" w:rsidRPr="00A65B7C">
              <w:rPr>
                <w:bCs/>
                <w:szCs w:val="28"/>
                <w:lang w:val="ru-MO"/>
              </w:rPr>
              <w:t xml:space="preserve">Понятие, сущность, цели и задачи </w:t>
            </w:r>
            <w:r w:rsidR="00A65B7C" w:rsidRPr="00A65B7C">
              <w:rPr>
                <w:szCs w:val="28"/>
                <w:lang w:val="kk-KZ"/>
              </w:rPr>
              <w:t>международного права</w:t>
            </w:r>
            <w:r w:rsidR="00A65B7C" w:rsidRPr="00A65B7C">
              <w:rPr>
                <w:bCs/>
                <w:szCs w:val="28"/>
              </w:rPr>
              <w:t>. Источники международного права.</w:t>
            </w:r>
            <w:r w:rsidR="00A65B7C" w:rsidRPr="00A65B7C">
              <w:rPr>
                <w:bCs/>
                <w:szCs w:val="28"/>
                <w:lang w:val="ru-MO"/>
              </w:rPr>
              <w:t xml:space="preserve"> Принципы международного права. </w:t>
            </w:r>
            <w:r w:rsidR="00A65B7C" w:rsidRPr="00A65B7C">
              <w:rPr>
                <w:szCs w:val="28"/>
                <w:lang w:val="kk-KZ"/>
              </w:rPr>
              <w:t>Субъекты международного права. Соотношение норм международного права и законодательства РК</w:t>
            </w:r>
            <w:r w:rsidR="00A65B7C" w:rsidRPr="00A65B7C">
              <w:rPr>
                <w:bCs/>
                <w:szCs w:val="28"/>
              </w:rPr>
              <w:t>.</w:t>
            </w:r>
            <w:r w:rsidR="00A65B7C" w:rsidRPr="00A65B7C">
              <w:rPr>
                <w:szCs w:val="28"/>
              </w:rPr>
              <w:t xml:space="preserve"> </w:t>
            </w:r>
            <w:r w:rsidR="00A65B7C" w:rsidRPr="00A65B7C">
              <w:rPr>
                <w:szCs w:val="28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332F36" w:rsidRPr="00A477CD" w:rsidRDefault="00332F36" w:rsidP="00332F36">
      <w:pPr>
        <w:jc w:val="both"/>
        <w:rPr>
          <w:b/>
          <w:sz w:val="28"/>
          <w:szCs w:val="28"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СПИСОК ЛИТЕРАТУРЫ</w:t>
      </w: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Основная: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1. Конституция РК. 30.08.1995. (с изменениями и дополнениями 27.05.2007 г.)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2. Комментарий к Конституции РК. 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  <w:lang w:eastAsia="ko-KR"/>
        </w:rPr>
        <w:t xml:space="preserve">3. </w:t>
      </w:r>
      <w:r w:rsidRPr="00A65B7C">
        <w:rPr>
          <w:szCs w:val="28"/>
        </w:rPr>
        <w:t xml:space="preserve">Конституционный закон РК от 28 09.95г. «О выборах в Республике Казахстан» </w:t>
      </w:r>
      <w:r w:rsidRPr="00A65B7C">
        <w:rPr>
          <w:color w:val="000000"/>
          <w:szCs w:val="28"/>
        </w:rPr>
        <w:t xml:space="preserve">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Ибраева А. С., Ибраев Н. С. Теория государства и права. Алматы,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</w:rPr>
          <w:t>2003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5. Закон РК от 20.12.91г. «О гражданстве РК» </w:t>
      </w:r>
      <w:r w:rsidRPr="00A65B7C">
        <w:rPr>
          <w:color w:val="000000"/>
          <w:szCs w:val="28"/>
        </w:rPr>
        <w:t xml:space="preserve"> (с изменениями и дополнениями по состоянию на 22.05.07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6. Сапаргалиев Г.С. Основы государства и права. Алматы, 2001.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7. Сыдыков У. Е., Оспанов К. И. Основы права. Учебное пособие. Алматы: КазНТУ,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8. </w:t>
      </w:r>
      <w:r w:rsidRPr="00A65B7C">
        <w:rPr>
          <w:color w:val="000000"/>
          <w:szCs w:val="28"/>
        </w:rPr>
        <w:t>Кодекс Республики Казахстан об административных правонарушениях от 30 января 2001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9. Кодекс РК об административных  правонарушениях. Комментарий. Алматы,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szCs w:val="28"/>
          </w:rPr>
          <w:t>2004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>10.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Гражданский кодекс Республики Казахстан (Общая часть) от 27 декабря 1994 года (с изменениями и дополнениями по состоянию на 07.08.2007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lastRenderedPageBreak/>
        <w:t>11.</w:t>
      </w:r>
      <w:r w:rsidRPr="00A65B7C">
        <w:rPr>
          <w:color w:val="000000"/>
          <w:szCs w:val="28"/>
        </w:rPr>
        <w:t>Гражданский кодекс Республики Казахстан (Особенная часть) от 1 июля 1999 года 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Гражданский кодекс РК. Комментарий. Алматы,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 xml:space="preserve">. 1-2 том.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13. </w:t>
      </w:r>
      <w:r w:rsidRPr="00A65B7C">
        <w:rPr>
          <w:color w:val="000000"/>
          <w:szCs w:val="28"/>
        </w:rPr>
        <w:t>Закон Республики Казахстан от 17 декабря 1998 года  «О браке и семье»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14. </w:t>
      </w:r>
      <w:r w:rsidRPr="00A65B7C">
        <w:rPr>
          <w:color w:val="000000"/>
          <w:szCs w:val="28"/>
        </w:rPr>
        <w:t xml:space="preserve">Бюджетный кодекс Республики Казахстан  от 24 апреля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color w:val="000000"/>
            <w:szCs w:val="28"/>
          </w:rPr>
          <w:t>2004 г</w:t>
        </w:r>
      </w:smartTag>
      <w:r w:rsidRPr="00A65B7C">
        <w:rPr>
          <w:color w:val="000000"/>
          <w:szCs w:val="28"/>
        </w:rPr>
        <w:t>.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15. Финансовое право. Сб. нормативно-правовых актов. Алматы: «Юрист»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16. </w:t>
      </w:r>
      <w:r w:rsidRPr="00A65B7C">
        <w:rPr>
          <w:color w:val="000000"/>
          <w:szCs w:val="28"/>
        </w:rPr>
        <w:t xml:space="preserve">Кодекс Республики Казахстан «О налогах и других обязательных платежах в бюджет» (Налоговый кодекс) от 12 июня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color w:val="000000"/>
            <w:szCs w:val="28"/>
          </w:rPr>
          <w:t>2001 г</w:t>
        </w:r>
      </w:smartTag>
      <w:r w:rsidRPr="00A65B7C">
        <w:rPr>
          <w:color w:val="000000"/>
          <w:szCs w:val="28"/>
        </w:rPr>
        <w:t>.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17. </w:t>
      </w:r>
      <w:r w:rsidRPr="00A65B7C">
        <w:rPr>
          <w:color w:val="000000"/>
          <w:szCs w:val="28"/>
        </w:rPr>
        <w:t>Закон Республики Казахстан от 8 января 2003 года  «Об инвестициях» (с изменениями и дополнениями по состоянию на 19.02.2007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18. 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Уголовный кодекс Республики Казахстан от 16 июля 1997 года 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19. Уголовный кодекс РК. Комментарий. Общая часть. Алматы,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20. </w:t>
      </w:r>
      <w:r w:rsidRPr="00A65B7C">
        <w:rPr>
          <w:color w:val="000000"/>
          <w:szCs w:val="28"/>
        </w:rPr>
        <w:t>Закон Республики Казахстан от 2 июля 1998 года  «О борьбе с коррупцией» (с изменениями и дополнениями по состоянию на 27.07.07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21. </w:t>
      </w:r>
      <w:r w:rsidRPr="00A65B7C">
        <w:rPr>
          <w:color w:val="000000"/>
          <w:szCs w:val="28"/>
        </w:rPr>
        <w:t>Уголовно-процессуальный кодекс Республики Казахстан от 13 декабря 1997 года № 206-I (с изменениями и дополнениями по состоянию на 29.06.2007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22. </w:t>
      </w:r>
      <w:r w:rsidRPr="00A65B7C">
        <w:rPr>
          <w:color w:val="000000"/>
          <w:szCs w:val="28"/>
        </w:rPr>
        <w:t>Гражданского процессуального кодекса Республики Казахстан от 13 июля 1999 года  (с изменениями и дополнениями по состоянию на 05.06.2006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23. Уголовно-процессуальный кодекс РК. Комментарий. Общая часть. Алматы,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24. Гражданско-процессуальный кодекс  РК. Комментарий. Общая часть. Алматы,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25. Правоохранительные органы РК. Сб. нормативно-правовых актов. Алматы,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26. Трудовой Кодекс РК от </w:t>
      </w:r>
      <w:r w:rsidRPr="00A65B7C">
        <w:rPr>
          <w:rStyle w:val="s0"/>
          <w:sz w:val="24"/>
          <w:szCs w:val="28"/>
        </w:rPr>
        <w:t>15 мая 2007 года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27. Предпринимательство в РК. Официальные тексты. Алматы,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28. </w:t>
      </w:r>
      <w:r w:rsidRPr="00A65B7C">
        <w:rPr>
          <w:color w:val="000000"/>
          <w:szCs w:val="28"/>
        </w:rPr>
        <w:t>Водный кодекс Республики Казахстан от 9 июля 2003 года 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29. </w:t>
      </w:r>
      <w:r w:rsidRPr="00A65B7C">
        <w:rPr>
          <w:color w:val="000000"/>
          <w:szCs w:val="28"/>
        </w:rPr>
        <w:t>Лесной кодекс Республики Казахстан от 8 июля 2003 года  (с изменениями и дополнениями по состоянию на 12.01.2007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30. </w:t>
      </w:r>
      <w:r w:rsidRPr="00A65B7C">
        <w:rPr>
          <w:color w:val="000000"/>
          <w:szCs w:val="28"/>
        </w:rPr>
        <w:t>Земельный кодекс Республики Казахстан от 20 июня 2003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31. </w:t>
      </w:r>
      <w:r w:rsidRPr="00A65B7C">
        <w:rPr>
          <w:color w:val="000000"/>
          <w:szCs w:val="28"/>
        </w:rPr>
        <w:t>Экологический кодекс Республики Казахстан от 9 января 2007 года  (с изменениями и дополнениями по состоянию на 27.07.2007 г.)</w:t>
      </w:r>
    </w:p>
    <w:p w:rsidR="00332F36" w:rsidRPr="00A65B7C" w:rsidRDefault="00332F36" w:rsidP="00332F36"/>
    <w:p w:rsidR="00332F36" w:rsidRDefault="00332F36" w:rsidP="00332F36">
      <w:pPr>
        <w:jc w:val="center"/>
        <w:rPr>
          <w:b/>
          <w:lang w:val="kk-KZ"/>
        </w:rPr>
      </w:pPr>
      <w:r w:rsidRPr="00151EC0">
        <w:rPr>
          <w:b/>
          <w:lang w:val="kk-KZ"/>
        </w:rPr>
        <w:t xml:space="preserve">Дополнительная: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1. Основы государства и права. В таблицах и схемах. М., 1997.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2. Правоведение. Практикум. М., 1999.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3. Лазарев В.В. Основы права. Учебное пособие. М.: «Юристъ», 1998г.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4. Атжанов Т. Ж., Роднов А. М. Теория государства и право (схем и комментарии). Учебное пособие. Костанай-Челябинск,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5. Дулатбеков Н.О. и др. Основы государства и права современного Казахстана. Астана, 2000г.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6. Абдрасулов Е. Б. Толкование закона и норм Конституции: теория, опыт, процедура.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о</w:t>
      </w:r>
      <w:proofErr w:type="gramEnd"/>
      <w:r w:rsidRPr="00A65B7C">
        <w:rPr>
          <w:szCs w:val="28"/>
          <w:lang w:eastAsia="ko-KR"/>
        </w:rPr>
        <w:t>бщ. ред. С. З. Зиманова. Алматы,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7. Что такое гражданство? Комментарии к закону Республики Казахстан “О гражданстве”. Алматы, 1994.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8. Сапаргалиев Г.С. Конституционное право Республики Казахстан. Алматы, «</w:t>
      </w:r>
      <w:r w:rsidRPr="00A65B7C">
        <w:rPr>
          <w:szCs w:val="28"/>
          <w:lang w:val="kk-KZ"/>
        </w:rPr>
        <w:t>Жеті жарғы</w:t>
      </w:r>
      <w:r w:rsidRPr="00A65B7C">
        <w:rPr>
          <w:szCs w:val="28"/>
        </w:rPr>
        <w:t>»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9. Таранов А. А, Танайлова Ю. А., Демченко Т. В. Практикум по административному праву. Общая часть. Алматы: “</w:t>
      </w:r>
      <w:r w:rsidRPr="00A65B7C">
        <w:rPr>
          <w:szCs w:val="28"/>
          <w:lang w:val="kk-KZ" w:eastAsia="ko-KR"/>
        </w:rPr>
        <w:t>Жеті жарғы</w:t>
      </w:r>
      <w:r w:rsidRPr="00A65B7C">
        <w:rPr>
          <w:szCs w:val="28"/>
          <w:lang w:eastAsia="ko-KR"/>
        </w:rPr>
        <w:t>”,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10. Таранов А.А. Административное право Республики Казахстан. Академический курс. Алматы,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12. Административное право РК в схемах. Алматы, 2003.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</w:rPr>
        <w:t>13.</w:t>
      </w:r>
      <w:r w:rsidRPr="00A65B7C">
        <w:rPr>
          <w:b/>
          <w:szCs w:val="28"/>
        </w:rPr>
        <w:t xml:space="preserve"> </w:t>
      </w:r>
      <w:r w:rsidRPr="00A65B7C">
        <w:rPr>
          <w:szCs w:val="28"/>
          <w:lang w:eastAsia="ko-KR"/>
        </w:rPr>
        <w:t>Айтжан Б. Е. Семейное право. Учебно-справочное пособие. Алматы,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14. Гражданское право Республики Казахстан. Отв. ред. Тулеугалиев. Г.И., и Мауленов К.С. Алматы: «Данекер», 1999г.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15. Пралиева Г. Практикум по гражданскому праву. Алматы: ТОО “ФинПресс”,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16. Худяков А. И. Финансовое право РК. Общая часть. Алматы,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lastRenderedPageBreak/>
        <w:t>17. Худяков А. И. Финансовое право РК. Особенная часть. Алматы,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18. Мороз С.П. Инвестиционное право: учебное пособие. Алматы: «Юрист»,2003г.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 Налоговое право РК в схемах. Алматы,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20. Джансараева Р. Е. Тесты по уголовному праву. Алматы,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21. Поленов Г. Ф. Уголовное право Республики Казахстан. Алматы,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</w:rPr>
          <w:t>2001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22. Уголовное право Казахстана (Общая часть). Учебник.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р</w:t>
      </w:r>
      <w:proofErr w:type="gramEnd"/>
      <w:r w:rsidRPr="00A65B7C">
        <w:rPr>
          <w:szCs w:val="28"/>
          <w:lang w:eastAsia="ko-KR"/>
        </w:rPr>
        <w:t>ед. И. И. Рогова, С. М. Баймурзин Г.И. Алматы, 1998.</w:t>
      </w:r>
    </w:p>
    <w:p w:rsidR="00A65B7C" w:rsidRPr="00A65B7C" w:rsidRDefault="00A65B7C" w:rsidP="00A65B7C">
      <w:pPr>
        <w:pStyle w:val="a5"/>
        <w:jc w:val="both"/>
        <w:rPr>
          <w:b/>
          <w:szCs w:val="28"/>
        </w:rPr>
      </w:pPr>
      <w:r w:rsidRPr="00A65B7C">
        <w:rPr>
          <w:szCs w:val="28"/>
        </w:rPr>
        <w:t xml:space="preserve">23. Поленов Г. Ф. Уголовное право Республики Казахстан в схемах. Алматы, </w:t>
      </w:r>
      <w:smartTag w:uri="urn:schemas-microsoft-com:office:smarttags" w:element="metricconverter">
        <w:smartTagPr>
          <w:attr w:name="ProductID" w:val="1998 г"/>
        </w:smartTagPr>
        <w:r w:rsidRPr="00A65B7C">
          <w:rPr>
            <w:szCs w:val="28"/>
          </w:rPr>
          <w:t>1998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Сборник задач по общей части уголовного права. Отв. Ред. Гагарин Н. С., Рахметов С. М. Алматы, </w:t>
      </w:r>
      <w:smartTag w:uri="urn:schemas-microsoft-com:office:smarttags" w:element="metricconverter">
        <w:smartTagPr>
          <w:attr w:name="ProductID" w:val="1997 г"/>
        </w:smartTagPr>
        <w:r w:rsidRPr="00A65B7C">
          <w:rPr>
            <w:szCs w:val="28"/>
          </w:rPr>
          <w:t>1997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25. Абдуллина З. К. Гражданско-процессуальное право РК. Учебная программа и сб. тестовых заданий. Алматы, 2000.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26. Баймолдина З. Х. Гражданско-процессуальное право РК. В-2-х </w:t>
      </w:r>
      <w:proofErr w:type="gramStart"/>
      <w:r w:rsidRPr="00A65B7C">
        <w:rPr>
          <w:szCs w:val="28"/>
          <w:lang w:eastAsia="ko-KR"/>
        </w:rPr>
        <w:t>томах</w:t>
      </w:r>
      <w:proofErr w:type="gramEnd"/>
      <w:r w:rsidRPr="00A65B7C">
        <w:rPr>
          <w:szCs w:val="28"/>
          <w:lang w:eastAsia="ko-KR"/>
        </w:rPr>
        <w:t>. Учебник. Алматы, 2001.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27. Оспанов С. Д. Уголовный процесс (общая часть). Учебник. Алматы: Юридическая литература,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28. Практикум по уголовно-процессуальному праву РК. Алматы,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29. Нурбаев Д.Л. Уголовно-исполнительное право РК: Учебное пособие. – Алматы: «Юрист»,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30. Толеубекова Б. Х. Уголовно-процессуальное право РК. Часть общая. Учебник. Алматы,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31. Шуменова Р. Т. Сборник задач по уголовно-процессуальному праву (учебно-Семинарское пособие). Алматы: “Данекер”,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  <w:lang w:eastAsia="ko-KR"/>
          </w:rPr>
          <w:t>2002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32. Абузярова Н. А. Трудовое право. Учебник. Алматы: «Юрист»,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33. Предпринимательское право. Отв</w:t>
      </w:r>
      <w:proofErr w:type="gramStart"/>
      <w:r w:rsidRPr="00A65B7C">
        <w:rPr>
          <w:szCs w:val="28"/>
        </w:rPr>
        <w:t>.р</w:t>
      </w:r>
      <w:proofErr w:type="gramEnd"/>
      <w:r w:rsidRPr="00A65B7C">
        <w:rPr>
          <w:szCs w:val="28"/>
        </w:rPr>
        <w:t>ед. О.М.Олейник. Москва,1999г.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34. Шеримова Н. Ш. Трудовое право в вопросах и ответах. Алматы “Данекер”,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  <w:lang w:eastAsia="ko-KR"/>
          </w:rPr>
          <w:t>2001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35.  Культелеев С. Т. Экологическое право Республики Казахстан: учебное пособие. Алматы,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36. Хаджиев А.Х. Земельное право РК. Алматы,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35. Экологическое право РК в схемах. Алматы, 2003.</w:t>
      </w:r>
    </w:p>
    <w:p w:rsidR="00A65B7C" w:rsidRPr="00A65B7C" w:rsidRDefault="00A65B7C" w:rsidP="00A65B7C">
      <w:pPr>
        <w:rPr>
          <w:b/>
          <w:szCs w:val="28"/>
        </w:rPr>
      </w:pPr>
    </w:p>
    <w:p w:rsidR="00A65B7C" w:rsidRPr="000D7035" w:rsidRDefault="00A65B7C" w:rsidP="00A65B7C">
      <w:pPr>
        <w:rPr>
          <w:b/>
          <w:sz w:val="28"/>
          <w:szCs w:val="28"/>
        </w:rPr>
      </w:pPr>
    </w:p>
    <w:p w:rsidR="00332F36" w:rsidRPr="00537053" w:rsidRDefault="00332F36" w:rsidP="00332F36">
      <w:pPr>
        <w:jc w:val="both"/>
        <w:rPr>
          <w:b/>
          <w:color w:val="000000"/>
          <w:lang w:val="kk-KZ"/>
        </w:rPr>
      </w:pPr>
    </w:p>
    <w:p w:rsidR="00332F36" w:rsidRPr="000161E0" w:rsidRDefault="00332F36" w:rsidP="00332F36">
      <w:pPr>
        <w:ind w:firstLine="454"/>
        <w:jc w:val="center"/>
        <w:rPr>
          <w:caps/>
          <w:lang w:val="kk-KZ"/>
        </w:rPr>
      </w:pPr>
      <w:r w:rsidRPr="000161E0">
        <w:rPr>
          <w:caps/>
        </w:rPr>
        <w:t xml:space="preserve">АКАДЕМИЧЕСКАЯ </w:t>
      </w:r>
      <w:r w:rsidRPr="000161E0">
        <w:rPr>
          <w:caps/>
          <w:lang w:val="kk-KZ"/>
        </w:rPr>
        <w:t>Политика курса</w:t>
      </w:r>
    </w:p>
    <w:p w:rsidR="00332F36" w:rsidRPr="000161E0" w:rsidRDefault="00332F36" w:rsidP="00332F36">
      <w:pPr>
        <w:ind w:firstLine="454"/>
        <w:jc w:val="center"/>
        <w:rPr>
          <w:caps/>
        </w:rPr>
      </w:pPr>
    </w:p>
    <w:p w:rsidR="00332F36" w:rsidRPr="000161E0" w:rsidRDefault="00332F36" w:rsidP="00332F36">
      <w:pPr>
        <w:pStyle w:val="2"/>
        <w:spacing w:after="0" w:line="240" w:lineRule="auto"/>
        <w:ind w:firstLine="426"/>
        <w:jc w:val="both"/>
      </w:pPr>
      <w:r w:rsidRPr="000161E0">
        <w:t>Все виды работ необходимо выполнять и защи</w:t>
      </w:r>
      <w:r>
        <w:t xml:space="preserve">щать в указанные сроки. </w:t>
      </w:r>
      <w:r w:rsidR="006568A0">
        <w:t>Студенты</w:t>
      </w:r>
      <w:r w:rsidRPr="000161E0"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6568A0">
        <w:rPr>
          <w:lang w:val="kk-KZ"/>
        </w:rPr>
        <w:t>Студенты</w:t>
      </w:r>
      <w:r w:rsidRPr="000161E0">
        <w:t xml:space="preserve">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</w:t>
      </w:r>
      <w:r w:rsidR="006568A0">
        <w:t>Студенты</w:t>
      </w:r>
      <w:r w:rsidRPr="000161E0">
        <w:t xml:space="preserve">, не выполнившие все виды работ, к экзамену  не допускаются. Кроме того, при оценке учитывается активность и посещаемость </w:t>
      </w:r>
      <w:r>
        <w:t>докторантов</w:t>
      </w:r>
      <w:r w:rsidRPr="000161E0">
        <w:t xml:space="preserve"> во время занятий.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б</w:t>
      </w:r>
      <w:r w:rsidRPr="000161E0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</w:t>
      </w:r>
      <w:r w:rsidR="006568A0">
        <w:t xml:space="preserve"> и списывание во время сдачи СР</w:t>
      </w:r>
      <w:r w:rsidR="006568A0">
        <w:rPr>
          <w:lang w:val="kk-KZ"/>
        </w:rPr>
        <w:t>С</w:t>
      </w:r>
      <w:r w:rsidRPr="000161E0">
        <w:t xml:space="preserve">, промежуточного контроля и финального экзамена, копирование решенных задач другими лицами, сдача экзамена за другого </w:t>
      </w:r>
      <w:r>
        <w:t>докторанта</w:t>
      </w:r>
      <w:r w:rsidRPr="000161E0">
        <w:t xml:space="preserve">. </w:t>
      </w:r>
      <w:r w:rsidR="006568A0">
        <w:t>Студенты</w:t>
      </w:r>
      <w:r w:rsidRPr="000161E0">
        <w:t>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0161E0">
        <w:rPr>
          <w:lang w:val="en-US"/>
        </w:rPr>
        <w:t>F</w:t>
      </w:r>
      <w:r w:rsidRPr="000161E0">
        <w:t>».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З</w:t>
      </w:r>
      <w:r w:rsidRPr="000161E0">
        <w:t>а консультациями по выполнению самостоятельных работ</w:t>
      </w:r>
      <w:r w:rsidRPr="000161E0">
        <w:rPr>
          <w:caps/>
        </w:rPr>
        <w:t xml:space="preserve"> (СРС), </w:t>
      </w:r>
      <w:r w:rsidRPr="000161E0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0161E0">
        <w:t>офис-часов</w:t>
      </w:r>
      <w:proofErr w:type="gramEnd"/>
      <w:r w:rsidRPr="000161E0">
        <w:t>.</w:t>
      </w:r>
    </w:p>
    <w:p w:rsidR="00332F36" w:rsidRPr="000161E0" w:rsidRDefault="00332F36" w:rsidP="00332F36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48"/>
        <w:gridCol w:w="2286"/>
        <w:gridCol w:w="1897"/>
        <w:gridCol w:w="4457"/>
      </w:tblGrid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традиционной системе</w:t>
            </w:r>
          </w:p>
        </w:tc>
      </w:tr>
      <w:tr w:rsidR="00332F36" w:rsidRPr="000161E0" w:rsidTr="00332F3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Отлично</w:t>
            </w: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Хорошо</w:t>
            </w:r>
          </w:p>
          <w:p w:rsidR="00332F36" w:rsidRPr="000161E0" w:rsidRDefault="00332F36" w:rsidP="00332F36">
            <w:pPr>
              <w:jc w:val="center"/>
              <w:rPr>
                <w:lang w:val="en-US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Удовлетворительно</w:t>
            </w:r>
          </w:p>
          <w:p w:rsidR="00332F36" w:rsidRPr="000161E0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Неудовлетворительно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I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Incomplete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не завершена»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P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NP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(No </w:t>
            </w:r>
            <w:r w:rsidRPr="000161E0">
              <w:t>Р</w:t>
            </w:r>
            <w:r w:rsidRPr="000161E0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«Не 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  <w:r w:rsidRPr="000161E0">
              <w:t xml:space="preserve"> 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Withdrawal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«Отказ от дисциплины»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0161E0">
              <w:rPr>
                <w:spacing w:val="-6"/>
                <w:lang w:val="en-US"/>
              </w:rPr>
              <w:t xml:space="preserve">AW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0161E0">
              <w:rPr>
                <w:spacing w:val="-6"/>
              </w:rPr>
              <w:t>Снятие с дисциплины по академическим  причинам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AU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Audit</w:t>
            </w:r>
            <w:r w:rsidRPr="000161E0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прослушана»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30-60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t>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0-29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Не 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a7"/>
              <w:jc w:val="center"/>
              <w:rPr>
                <w:sz w:val="24"/>
                <w:lang w:val="en-US"/>
              </w:rPr>
            </w:pPr>
            <w:r w:rsidRPr="000161E0">
              <w:rPr>
                <w:sz w:val="24"/>
              </w:rPr>
              <w:t>Повторное изучение дисциплины</w:t>
            </w:r>
          </w:p>
        </w:tc>
      </w:tr>
    </w:tbl>
    <w:p w:rsidR="00332F36" w:rsidRPr="000161E0" w:rsidRDefault="00332F36" w:rsidP="00332F36">
      <w:pPr>
        <w:rPr>
          <w:lang w:val="kk-KZ"/>
        </w:rPr>
      </w:pPr>
    </w:p>
    <w:p w:rsidR="00332F36" w:rsidRPr="000161E0" w:rsidRDefault="00332F36" w:rsidP="00332F36">
      <w:pPr>
        <w:rPr>
          <w:bCs/>
          <w:i/>
          <w:iCs/>
        </w:rPr>
      </w:pPr>
      <w:r w:rsidRPr="000161E0">
        <w:rPr>
          <w:bCs/>
          <w:i/>
          <w:iCs/>
        </w:rPr>
        <w:t xml:space="preserve">Рассмотрено на заседании кафедры </w:t>
      </w:r>
    </w:p>
    <w:p w:rsidR="00332F36" w:rsidRPr="000161E0" w:rsidRDefault="00332F36" w:rsidP="00332F36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</w:t>
      </w:r>
      <w:r w:rsidRPr="000161E0">
        <w:rPr>
          <w:bCs/>
          <w:i/>
          <w:iCs/>
        </w:rPr>
        <w:t>___</w:t>
      </w:r>
      <w:r w:rsidR="00863C00">
        <w:rPr>
          <w:bCs/>
          <w:i/>
          <w:iCs/>
        </w:rPr>
        <w:t>201</w:t>
      </w:r>
      <w:r w:rsidR="00863C00">
        <w:rPr>
          <w:bCs/>
          <w:i/>
          <w:iCs/>
          <w:lang w:val="kk-KZ"/>
        </w:rPr>
        <w:t>5</w:t>
      </w:r>
      <w:r w:rsidRPr="000161E0">
        <w:rPr>
          <w:bCs/>
          <w:i/>
          <w:iCs/>
        </w:rPr>
        <w:t>_____   г.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Зав.кафедрой                                                 д.ю.н., доцент  Жатканбаева А.Е 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                                                        </w:t>
      </w:r>
    </w:p>
    <w:p w:rsidR="00332F36" w:rsidRPr="000161E0" w:rsidRDefault="00332F36" w:rsidP="00332F36">
      <w:pPr>
        <w:autoSpaceDE w:val="0"/>
        <w:autoSpaceDN w:val="0"/>
        <w:rPr>
          <w:b/>
        </w:rPr>
      </w:pPr>
      <w:r w:rsidRPr="000161E0">
        <w:rPr>
          <w:b/>
        </w:rPr>
        <w:t xml:space="preserve">Лектор                                                            </w:t>
      </w:r>
      <w:r>
        <w:rPr>
          <w:b/>
          <w:lang w:val="kk-KZ"/>
        </w:rPr>
        <w:t>д</w:t>
      </w:r>
      <w:r w:rsidRPr="000161E0">
        <w:rPr>
          <w:b/>
          <w:lang w:val="kk-KZ"/>
        </w:rPr>
        <w:t>.ю.н., доцент  Жатканбаева А.Е</w:t>
      </w:r>
    </w:p>
    <w:p w:rsidR="00332F36" w:rsidRPr="00A477CD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</w:p>
    <w:p w:rsidR="00332F36" w:rsidRPr="00332F36" w:rsidRDefault="00332F36" w:rsidP="006248AA">
      <w:pPr>
        <w:jc w:val="center"/>
        <w:rPr>
          <w:b/>
          <w:sz w:val="28"/>
          <w:szCs w:val="28"/>
          <w:lang w:val="kk-KZ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sectPr w:rsidR="00332F36" w:rsidSect="00332F36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521"/>
    <w:multiLevelType w:val="hybridMultilevel"/>
    <w:tmpl w:val="E136707E"/>
    <w:lvl w:ilvl="0" w:tplc="CB66A9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2624"/>
    <w:multiLevelType w:val="hybridMultilevel"/>
    <w:tmpl w:val="3A460C26"/>
    <w:lvl w:ilvl="0" w:tplc="C12C40B0">
      <w:start w:val="1"/>
      <w:numFmt w:val="bullet"/>
      <w:lvlText w:val=""/>
      <w:lvlJc w:val="left"/>
      <w:pPr>
        <w:tabs>
          <w:tab w:val="num" w:pos="935"/>
        </w:tabs>
        <w:ind w:left="992" w:hanging="227"/>
      </w:pPr>
      <w:rPr>
        <w:rFonts w:ascii="Symbol" w:hAnsi="Symbol" w:hint="default"/>
      </w:rPr>
    </w:lvl>
    <w:lvl w:ilvl="1" w:tplc="FD52D09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6277E78"/>
    <w:multiLevelType w:val="hybridMultilevel"/>
    <w:tmpl w:val="2C5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6248AA"/>
    <w:rsid w:val="00082E21"/>
    <w:rsid w:val="000B6EE0"/>
    <w:rsid w:val="0016513F"/>
    <w:rsid w:val="00332F36"/>
    <w:rsid w:val="003D1560"/>
    <w:rsid w:val="005D742A"/>
    <w:rsid w:val="006248AA"/>
    <w:rsid w:val="006568A0"/>
    <w:rsid w:val="00761959"/>
    <w:rsid w:val="007A7882"/>
    <w:rsid w:val="00863C00"/>
    <w:rsid w:val="00944659"/>
    <w:rsid w:val="00A04D4F"/>
    <w:rsid w:val="00A65B7C"/>
    <w:rsid w:val="00A94F9B"/>
    <w:rsid w:val="00B26D50"/>
    <w:rsid w:val="00B53A7D"/>
    <w:rsid w:val="00C1378D"/>
    <w:rsid w:val="00DE5F93"/>
    <w:rsid w:val="00E56550"/>
    <w:rsid w:val="00F40186"/>
    <w:rsid w:val="00F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2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248A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248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4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6248AA"/>
  </w:style>
  <w:style w:type="paragraph" w:styleId="3">
    <w:name w:val="Body Text 3"/>
    <w:basedOn w:val="a"/>
    <w:link w:val="30"/>
    <w:rsid w:val="006248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4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basedOn w:val="a0"/>
    <w:rsid w:val="00624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3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2F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32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332F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332F36"/>
    <w:rPr>
      <w:rFonts w:eastAsia="Calibri"/>
      <w:sz w:val="20"/>
    </w:rPr>
  </w:style>
  <w:style w:type="character" w:customStyle="1" w:styleId="a6">
    <w:name w:val="Без интервала Знак"/>
    <w:basedOn w:val="a0"/>
    <w:link w:val="a5"/>
    <w:uiPriority w:val="1"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F36"/>
  </w:style>
  <w:style w:type="character" w:customStyle="1" w:styleId="hl">
    <w:name w:val="hl"/>
    <w:basedOn w:val="a0"/>
    <w:rsid w:val="00332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Dzhangabulova</dc:creator>
  <cp:lastModifiedBy>Toniwka</cp:lastModifiedBy>
  <cp:revision>19</cp:revision>
  <dcterms:created xsi:type="dcterms:W3CDTF">2015-01-03T18:10:00Z</dcterms:created>
  <dcterms:modified xsi:type="dcterms:W3CDTF">2015-01-03T19:54:00Z</dcterms:modified>
</cp:coreProperties>
</file>